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6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"/>
        <w:gridCol w:w="2440"/>
        <w:gridCol w:w="1601"/>
        <w:gridCol w:w="8816"/>
        <w:gridCol w:w="2039"/>
      </w:tblGrid>
      <w:tr w:rsidR="0050549D" w:rsidRPr="00C223B6" w:rsidTr="00336388">
        <w:trPr>
          <w:trHeight w:val="170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каф.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кафедры на 2016/2017 учебный год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УГСН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(для выпускающих кафедр)</w:t>
            </w:r>
          </w:p>
        </w:tc>
        <w:tc>
          <w:tcPr>
            <w:tcW w:w="8816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Курсы "Открытое образование"</w:t>
            </w:r>
          </w:p>
        </w:tc>
        <w:tc>
          <w:tcPr>
            <w:tcW w:w="2039" w:type="dxa"/>
            <w:vMerge w:val="restart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50549D" w:rsidRPr="00C223B6" w:rsidTr="00336388">
        <w:trPr>
          <w:trHeight w:val="170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="0050549D" w:rsidRPr="00C223B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https://openedu.ru/ </w:t>
              </w:r>
            </w:hyperlink>
          </w:p>
        </w:tc>
        <w:tc>
          <w:tcPr>
            <w:tcW w:w="2039" w:type="dxa"/>
            <w:vMerge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Автоматизированного электропривода и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мехатроники</w:t>
            </w:r>
            <w:proofErr w:type="spellEnd"/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13.00.00, 15.00.00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Инженерная механика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системы автоматического управления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- 7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теория связи. Вероятностные модели сигналов и систем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- 26 декабря 2016 г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 и электроники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промышленная электроника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2016 - 21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решения изобретательских задач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мехатронными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робототехническими системами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устройства и микропроцессоры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объявлена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машины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- 14 мая 2017 г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Электричество и магнетизм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- 8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Электродинамика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систем автоматического управления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Автоматизированных систем управления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системы автоматического управления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мехатронными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робототехническими системами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</w:t>
              </w:r>
            </w:hyperlink>
            <w:r w:rsidR="0050549D" w:rsidRPr="00C22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Современная промышленная электроника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2016 - 21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автоматического управления. Нелинейные системы автоматического управления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</w:t>
              </w:r>
            </w:hyperlink>
            <w:r w:rsidR="0050549D" w:rsidRPr="00C22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данными 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2016 - 24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устройства и микропроцессоры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объявлена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 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систем автоматического управления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Академического рисунка и живописи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историю искусства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- 15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и теория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поведение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марта - 13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Самоменеджмент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</w:t>
              </w:r>
            </w:hyperlink>
            <w:r w:rsidR="0050549D" w:rsidRPr="00C22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44.00.00, 45.00.00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Язык, культура и межкультурная коммуникация (30 баллов)</w:t>
            </w:r>
          </w:p>
        </w:tc>
        <w:tc>
          <w:tcPr>
            <w:tcW w:w="2039" w:type="dxa"/>
            <w:vAlign w:val="center"/>
          </w:tcPr>
          <w:p w:rsidR="0050549D" w:rsidRPr="0032175D" w:rsidRDefault="00EC7EF8" w:rsidP="0005127A">
            <w:pPr>
              <w:spacing w:after="0" w:line="240" w:lineRule="auto"/>
              <w:jc w:val="center"/>
              <w:rPr>
                <w:rStyle w:val="a3"/>
                <w:color w:val="auto"/>
                <w:u w:val="none"/>
                <w:shd w:val="clear" w:color="auto" w:fill="FFFFFF"/>
              </w:rPr>
            </w:pPr>
            <w:hyperlink r:id="rId26" w:tgtFrame="_blank" w:history="1">
              <w:r w:rsidR="0032175D" w:rsidRPr="0032175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Архитектуры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историю искусства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- 15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Начертательная геометрия и инженерная графика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архитектуры и строительных конструкций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расчета строительных конструкций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октября 2016 - 21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зданий.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BIM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объявлена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Бизнес-информатики</w:t>
            </w:r>
            <w:proofErr w:type="spellEnd"/>
            <w:proofErr w:type="gram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информационных технологий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38.00.00, 44.00.00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Эконометрика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- 20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Веб-программирование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- 30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Инфокоммуникационные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игр (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ВШЭ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- 29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данными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2016 - 24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2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Бухгалтерского учета и экономического анализа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Макроэкономика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марта - 13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- 29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игр (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ВШЭ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- 29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Эконометрика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- 20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марта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Всеобщей истории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43.00.00, 44.00.00, 46.00.00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28 февраля - 6 июня 2017 г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Высшей математики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44.00.00,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комбинаторики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- 24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математического анализа (первый семестр)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 сентября 2016 - 14 февраля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алгебра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марта - 13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Математическая логика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февраля - 22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Математическая физика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21 сентября 2016 - 19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анализ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Математический анализ. Теория функций одной переменной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 сентября - 31 декабря 2016 г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и алгоритмы теории графов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- 30 апреля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Случайные процессы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- 15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вероятностей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- 12 июня 2017 г</w:t>
              </w:r>
            </w:hyperlink>
            <w:r w:rsidR="0050549D" w:rsidRPr="00C223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графов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- 10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игр (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МФТИ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февраля - 29 мая 2017 г.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Вычислительной техники и программирования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программирования и структуры данных (35 баллов)</w:t>
            </w:r>
          </w:p>
        </w:tc>
        <w:tc>
          <w:tcPr>
            <w:tcW w:w="2039" w:type="dxa"/>
            <w:vAlign w:val="center"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- 30 апреля 2017 г.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Веб-программирование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(35 баллов)</w:t>
            </w:r>
          </w:p>
        </w:tc>
        <w:tc>
          <w:tcPr>
            <w:tcW w:w="2039" w:type="dxa"/>
            <w:vAlign w:val="center"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- 30 апреля 2017 г.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Инфокоммуникационные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протоколы (30 баллов)</w:t>
            </w:r>
          </w:p>
        </w:tc>
        <w:tc>
          <w:tcPr>
            <w:tcW w:w="2039" w:type="dxa"/>
            <w:vAlign w:val="center"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- 7 мая 2017 г.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данными (35 баллов)</w:t>
            </w:r>
          </w:p>
        </w:tc>
        <w:tc>
          <w:tcPr>
            <w:tcW w:w="2039" w:type="dxa"/>
            <w:vAlign w:val="center"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 сентября 2016 - 24 января 2017 г.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программирование: базовый курс (35 баллов)</w:t>
            </w:r>
          </w:p>
        </w:tc>
        <w:tc>
          <w:tcPr>
            <w:tcW w:w="2039" w:type="dxa"/>
            <w:vAlign w:val="center"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- 7 мая 2017 г.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устройства и микропроцессоры (30 баллов)</w:t>
            </w:r>
          </w:p>
        </w:tc>
        <w:tc>
          <w:tcPr>
            <w:tcW w:w="2039" w:type="dxa"/>
          </w:tcPr>
          <w:p w:rsidR="005D52A5" w:rsidRDefault="005D52A5" w:rsidP="0032175D">
            <w:pPr>
              <w:spacing w:after="0" w:line="240" w:lineRule="auto"/>
              <w:jc w:val="center"/>
            </w:pPr>
            <w:r w:rsidRPr="00B970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решения изобретательских задач (25 баллов)</w:t>
            </w:r>
          </w:p>
        </w:tc>
        <w:tc>
          <w:tcPr>
            <w:tcW w:w="2039" w:type="dxa"/>
          </w:tcPr>
          <w:p w:rsidR="005D52A5" w:rsidRPr="00B970F5" w:rsidRDefault="005D52A5" w:rsidP="0032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– 28 июня 2017 г.</w:t>
            </w:r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метрологии, стандартизации и оценки соответствия (30 баллов)</w:t>
            </w:r>
          </w:p>
        </w:tc>
        <w:tc>
          <w:tcPr>
            <w:tcW w:w="2039" w:type="dxa"/>
          </w:tcPr>
          <w:p w:rsidR="005D52A5" w:rsidRPr="00B970F5" w:rsidRDefault="005D52A5" w:rsidP="0032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1" w:tgtFrame="_blank" w:history="1">
              <w:r w:rsidRPr="005D52A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D52A5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D52A5" w:rsidRPr="00C223B6" w:rsidRDefault="005D52A5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52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интеллектуальной собственностью - основы для инженеров (25 баллов)</w:t>
            </w:r>
          </w:p>
        </w:tc>
        <w:tc>
          <w:tcPr>
            <w:tcW w:w="2039" w:type="dxa"/>
          </w:tcPr>
          <w:p w:rsidR="005D52A5" w:rsidRPr="00B970F5" w:rsidRDefault="005D52A5" w:rsidP="0032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hyperlink r:id="rId42" w:tgtFrame="_blank" w:history="1">
              <w:r w:rsidRPr="005D52A5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13 февраля - 24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Горных машин и транспортно-технологических комплексов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15.00.00, 21.00.00. 23.00.00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Материаловедение. Часть 1: теоретические основы и экспериментальные методы (35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B970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Материаловедение. Часть 2: промышленные сплавы и методы их обработки (35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B970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</w:t>
            </w:r>
            <w:r w:rsidR="003217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B970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машин и основы конструирования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решения изобретательских задач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конструкционных материалов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муниципального управления и управления персоналом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современную политическую науку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марта - 13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современную политическую науку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марта - 13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юридическая история: Часть 1 (30 баллов)</w:t>
            </w:r>
          </w:p>
        </w:tc>
        <w:tc>
          <w:tcPr>
            <w:tcW w:w="2039" w:type="dxa"/>
          </w:tcPr>
          <w:p w:rsidR="0050549D" w:rsidRDefault="00EC7EF8" w:rsidP="0032175D">
            <w:pPr>
              <w:spacing w:after="0" w:line="240" w:lineRule="auto"/>
              <w:jc w:val="center"/>
            </w:pPr>
            <w:hyperlink r:id="rId46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юридическая история: Часть 2 (30 баллов)</w:t>
            </w:r>
          </w:p>
        </w:tc>
        <w:tc>
          <w:tcPr>
            <w:tcW w:w="2039" w:type="dxa"/>
          </w:tcPr>
          <w:p w:rsidR="0050549D" w:rsidRDefault="00EC7EF8" w:rsidP="0032175D">
            <w:pPr>
              <w:spacing w:after="0" w:line="240" w:lineRule="auto"/>
              <w:jc w:val="center"/>
            </w:pPr>
            <w:hyperlink r:id="rId47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- 5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Сравнительная политика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Дизайна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29.00.00, 54.00.00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историю искусства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- 15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Начертательная геометрия и инженерная графика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Социологии, документоведения и архивоведения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37.00.00, 39.00.00, 46.00.00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современную политическую науку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марта - 13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социология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- 29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Сравнительная политика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2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Экономическая социология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6 марта - 20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Иностранных языков по техническим направлениям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Язык, культура и межкультурная коммуникация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tgtFrame="_blank" w:history="1">
              <w:r w:rsidR="0032175D" w:rsidRPr="0032175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Информатики и информационной безопасности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программирования и структуры данных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- 30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Веб-программирование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- 30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Инфокоммуникационные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протоколы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- 7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Случайные процессы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- 15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данными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2016 - 24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- 5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программирование: базовый курс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21 сентября - 31 декабря 2016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Технологии металлургии и литейных процессов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окружающей среды.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Рециклинг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Материаловедение. Часть 1: теоретические основы и экспериментальные методы (35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BB3D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Материаловедение. Часть 2: промышленные сплавы и методы их обработки (35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BB3D2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Языкознания и литературоведения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и теория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Язык, культура и межкультурная коммуникация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2" w:tgtFrame="_blank" w:history="1">
              <w:r w:rsidR="0032175D" w:rsidRPr="0032175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Геологии, маркшейдерского дела и обогащения полезных ископаемых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Инженерная геология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геология. Планета Земля: образование, строение, эволюция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3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и технологии обработки давлением и машиностроения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машин и основы конструирования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решения изобретательских задач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Материаловедение. Часть 1: теоретические основы и экспериментальные методы (35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342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Материаловедение. Часть 2: промышленные сплавы и методы их обработки (35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3427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конструкционных материалов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 обработки материалов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решения изобретательских задач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конструкционных материалов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Менеджмента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Логистика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2016 - 21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поведение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марта - 13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Персональная эффективность: тайм-менеджмент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10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Производственный менеджмент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12 сентября 2016 - 21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Самоменеджмент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- 5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Эконометрика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- 20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инвестиционных пакетов и программ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февраля – 22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организации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марта - 13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Разработки месторождений полезных ископаемых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Инженерная геология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геология. Планета Земля: образование, строение, эволюция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32175D">
            <w:pPr>
              <w:tabs>
                <w:tab w:val="left" w:pos="81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2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Права и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культурологии</w:t>
            </w:r>
            <w:proofErr w:type="spellEnd"/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Культурология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интеллектуальной собственностью - основы для инженеров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Юридическая поддержка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стартапов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5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Прикладной и теоретической физики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Геометрическая оптика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Лазерные технологии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- 14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электрические цепи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- 30 апреля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теория связи. Вероятностные модели сигналов и систем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5 сентября - 26 декабря 2016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Оптика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механика для инженеров и исследователей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февраля - 17 апреля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решения изобретательских задач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Теплотехника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Электричество и магнетизм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февраля - 8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Электродинамика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Прикладной математики и информатики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программирования и структуры данных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2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- 30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Веб-программирование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- 30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Комбинаторика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- 24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 алгебра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марта - 13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системы автоматического управления 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Математическая логика и теория алгоритмов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 октября 2016 - 15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вычислительной математики 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16 сентября 2016 - 20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Случайные процессы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13 февраля - 15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Функциональное программирование: базовый курс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- 7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Проектирования зданий и строительных конструкций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расчета строительных конструкций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 октября 2016 - 21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зданий.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BIM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октября 2015 - 4 февраля 2016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Проектирования и эксплуатации металлургических машин и оборудования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Начертательная геометрия и инженерная графика 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конструкционных материалов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Промышленного транспорта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23.00.00, 38.00.00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Логистика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 сентября 2016 - 21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Промышленной экологии и безопасности жизнедеятельности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05.00.00, 20.00.00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окружающей среды.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Рециклинг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экологические проблемы и устойчивое развитие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Психологии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37.00.00, 44.00.00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психология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- 20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Организационное поведение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марта - 13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Романо-германской филологии и перевода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44.00.00, 45.00.00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Язык, культура и межкультурная коммуникация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" w:tgtFrame="_blank" w:history="1">
              <w:r w:rsidR="0032175D" w:rsidRPr="0032175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языка, общего языкознания и массовой коммуникации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42.00.00, 44.00.00, 45.00.00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и теория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медиа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- 5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деловой русской речи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- 7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Язык, культура и межкультурная коммуникация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" w:tgtFrame="_blank" w:history="1">
              <w:r w:rsidR="0032175D" w:rsidRPr="0032175D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Социальной работы и психолого-педагогического образования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39.00.00, 44.00.00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психология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- 20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Специального образования и медико-биологических дисциплин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жизнедеятельности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Генетика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2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21 сентября 2016 - 31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Спортивного совершенствования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объявлена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Стандартизации, сертификации и технологии продуктов </w:t>
            </w: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питания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19.00.00, 27.00.00, 38.00.00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 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Строительного производства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расчета строительных конструкций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 октября 2016 - 21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конструкционных материалов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Проектирование зданий.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BIM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объявлена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Механики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Инженерная механика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 и методы аналитической механики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Сопротивление материалов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механика для инженеров и исследователей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февраля - 17 апреля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Теплотехнических и энергетических систем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Теплотехника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Технологий, сертификации и сервиса автомобилей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23.00.00, 27.00.00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 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метрологии, стандартизации и оценки соответствия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недвижимостью и инженерных систем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Термодинамика и молекулярная физика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Теплотехника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экономика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- 15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проектами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интеллектуальной собственностью - основы для инженеров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Геометрическая оптика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Лазерные технологии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- 14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электрические цепи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- 30 апреля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Математическая физика 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21 сентября 2016 - 19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Оптика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астрономии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2" w:tgtFrame="_blank" w:history="1">
              <w:r w:rsidR="0032175D" w:rsidRPr="0032175D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механика для инженеров и исследователей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февраля - 17 апреля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Теплотехника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Термодинамика и молекулярная физика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4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оптика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- 7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Электричество и магнетизм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февраля - 8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Электродинамика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7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416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химии и химической технологии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18.00.00, 27.00.00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Биофизика (30 баллов)</w:t>
            </w:r>
          </w:p>
        </w:tc>
        <w:tc>
          <w:tcPr>
            <w:tcW w:w="2039" w:type="dxa"/>
          </w:tcPr>
          <w:p w:rsidR="0050549D" w:rsidRPr="0032175D" w:rsidRDefault="00EC7EF8" w:rsidP="0032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химия. Кинетика (30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32175D">
              <w:rPr>
                <w:rFonts w:ascii="Times New Roman" w:hAnsi="Times New Roman" w:cs="Times New Roman"/>
                <w:sz w:val="20"/>
                <w:szCs w:val="20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химия. Термодинамика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9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3 октября 2016 - 25 января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0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20 февраля - 20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Философия и история науки и техники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1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1601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химия объясняет и изменяет окружающий мир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2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 обработки материалов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29.00.00, 44.00.00, 54.00.00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историю искусства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- 15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Начертательная геометрия и инженерная графика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Материаловедение. Часть 1: теоретические основы и экспериментальные методы (35 баллов)</w:t>
            </w:r>
          </w:p>
        </w:tc>
        <w:tc>
          <w:tcPr>
            <w:tcW w:w="2039" w:type="dxa"/>
          </w:tcPr>
          <w:p w:rsidR="0050549D" w:rsidRDefault="0050549D" w:rsidP="0032175D">
            <w:pPr>
              <w:spacing w:after="0" w:line="240" w:lineRule="auto"/>
              <w:jc w:val="center"/>
            </w:pPr>
            <w:r w:rsidRPr="00321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32175D" w:rsidRDefault="0050549D" w:rsidP="0005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175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Материаловедение. Часть 2: промышленные сплавы и методы их обработки (35 баллов)</w:t>
            </w:r>
          </w:p>
        </w:tc>
        <w:tc>
          <w:tcPr>
            <w:tcW w:w="2039" w:type="dxa"/>
          </w:tcPr>
          <w:p w:rsidR="0050549D" w:rsidRPr="0032175D" w:rsidRDefault="0050549D" w:rsidP="003217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212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Дата старта будет объявлена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321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Метрология  (40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Сопротивление материалов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механика для инженеров и исследователей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февраля - 17 апреля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метрологии, стандартизации и оценки соответствия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3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Детали машин и основы конструирования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 октября 2016 - 25 января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геология. Планета Земля: образование, строение, эволюция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4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конструкционных материалов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 и финансов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инвестиционных пакетов и программ (30 баллов)</w:t>
            </w:r>
            <w:bookmarkEnd w:id="0"/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- 22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финансовых рынков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- 22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Маркетинг 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- 29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корпоративных финансов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- 29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экономика (25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5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27 февраля - 15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рынки и институты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- 29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Экономика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6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13 марта - 5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Юридическая поддержка </w:t>
            </w:r>
            <w:proofErr w:type="spellStart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стартапов</w:t>
            </w:r>
            <w:proofErr w:type="spellEnd"/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7" w:tgtFrame="_blank" w:history="1">
              <w:r w:rsidR="0032175D" w:rsidRPr="0032175D">
                <w:rPr>
                  <w:rFonts w:ascii="Times New Roman" w:hAnsi="Times New Roman" w:cs="Times New Roman"/>
                  <w:sz w:val="20"/>
                  <w:szCs w:val="20"/>
                </w:rPr>
                <w:t>22 февраля - 31 мая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Электроники и микроэлектроники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 и электроники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EC7EF8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8" w:tgtFrame="_blank" w:history="1">
              <w:r w:rsidR="0050549D" w:rsidRPr="00C223B6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15 февраля - 28 июня 2017 г.</w:t>
              </w:r>
            </w:hyperlink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Цифровые устройства и микропроцессоры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Дат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старта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будет объявлена</w:t>
            </w: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позже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40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Электроснабжения промышленных предприятий</w:t>
            </w:r>
          </w:p>
        </w:tc>
        <w:tc>
          <w:tcPr>
            <w:tcW w:w="1601" w:type="dxa"/>
            <w:vMerge w:val="restart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13.00.00</w:t>
            </w: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электротехники и электроники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февраля - 28 июня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Электрические машины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- 14 мая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электрические цепи (30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 февраля - 30 апреля 2017 г.</w:t>
            </w:r>
          </w:p>
        </w:tc>
      </w:tr>
      <w:tr w:rsidR="0050549D" w:rsidRPr="00C223B6" w:rsidTr="00336388">
        <w:trPr>
          <w:trHeight w:val="567"/>
          <w:jc w:val="center"/>
        </w:trPr>
        <w:tc>
          <w:tcPr>
            <w:tcW w:w="62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  <w:vMerge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6" w:type="dxa"/>
            <w:shd w:val="clear" w:color="auto" w:fill="auto"/>
            <w:vAlign w:val="center"/>
            <w:hideMark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Линейные системы автоматического управления (35 баллов)</w:t>
            </w:r>
          </w:p>
        </w:tc>
        <w:tc>
          <w:tcPr>
            <w:tcW w:w="2039" w:type="dxa"/>
            <w:vAlign w:val="center"/>
          </w:tcPr>
          <w:p w:rsidR="0050549D" w:rsidRPr="00C223B6" w:rsidRDefault="0050549D" w:rsidP="00051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23B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27 февраля - 7 мая 2017 г.</w:t>
            </w:r>
          </w:p>
        </w:tc>
      </w:tr>
    </w:tbl>
    <w:p w:rsidR="0050549D" w:rsidRDefault="0050549D" w:rsidP="0032175D">
      <w:pPr>
        <w:spacing w:after="0" w:line="240" w:lineRule="auto"/>
        <w:jc w:val="center"/>
      </w:pPr>
    </w:p>
    <w:sectPr w:rsidR="0050549D" w:rsidSect="008466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602"/>
    <w:rsid w:val="0005127A"/>
    <w:rsid w:val="00187B9E"/>
    <w:rsid w:val="001E3575"/>
    <w:rsid w:val="0032175D"/>
    <w:rsid w:val="00336388"/>
    <w:rsid w:val="00370E1F"/>
    <w:rsid w:val="003E2708"/>
    <w:rsid w:val="003E4D51"/>
    <w:rsid w:val="00442A59"/>
    <w:rsid w:val="00455A3B"/>
    <w:rsid w:val="004774EB"/>
    <w:rsid w:val="0050549D"/>
    <w:rsid w:val="00505D0A"/>
    <w:rsid w:val="005D52A5"/>
    <w:rsid w:val="0061279B"/>
    <w:rsid w:val="00695537"/>
    <w:rsid w:val="006A1412"/>
    <w:rsid w:val="006A2120"/>
    <w:rsid w:val="006F67CE"/>
    <w:rsid w:val="007171C9"/>
    <w:rsid w:val="00770398"/>
    <w:rsid w:val="00846602"/>
    <w:rsid w:val="00930B82"/>
    <w:rsid w:val="00953294"/>
    <w:rsid w:val="00957787"/>
    <w:rsid w:val="00A25259"/>
    <w:rsid w:val="00BB4198"/>
    <w:rsid w:val="00C223B6"/>
    <w:rsid w:val="00E200D5"/>
    <w:rsid w:val="00EC1D6E"/>
    <w:rsid w:val="00EC7EF8"/>
    <w:rsid w:val="00F02D64"/>
    <w:rsid w:val="00F24B1E"/>
    <w:rsid w:val="00FC3BCD"/>
    <w:rsid w:val="00FD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198"/>
    <w:rPr>
      <w:color w:val="0000FF"/>
      <w:u w:val="single"/>
    </w:rPr>
  </w:style>
  <w:style w:type="character" w:customStyle="1" w:styleId="dropdown-toggle">
    <w:name w:val="dropdown-toggle"/>
    <w:basedOn w:val="a0"/>
    <w:rsid w:val="00C223B6"/>
  </w:style>
  <w:style w:type="paragraph" w:styleId="a4">
    <w:name w:val="Balloon Text"/>
    <w:basedOn w:val="a"/>
    <w:link w:val="a5"/>
    <w:uiPriority w:val="99"/>
    <w:semiHidden/>
    <w:unhideWhenUsed/>
    <w:rsid w:val="0050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896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penedu.ru/course/msu/LANG/" TargetMode="External"/><Relationship Id="rId117" Type="http://schemas.openxmlformats.org/officeDocument/2006/relationships/hyperlink" Target="https://openedu.ru/course/urfu/ELECD/" TargetMode="External"/><Relationship Id="rId21" Type="http://schemas.openxmlformats.org/officeDocument/2006/relationships/hyperlink" Target="https://openedu.ru/course/hse/ART/" TargetMode="External"/><Relationship Id="rId42" Type="http://schemas.openxmlformats.org/officeDocument/2006/relationships/hyperlink" Target="https://openedu.ru/course/misis/INTPRP/" TargetMode="External"/><Relationship Id="rId47" Type="http://schemas.openxmlformats.org/officeDocument/2006/relationships/hyperlink" Target="https://openedu.ru/course/msu/BASTRO/" TargetMode="External"/><Relationship Id="rId63" Type="http://schemas.openxmlformats.org/officeDocument/2006/relationships/hyperlink" Target="https://openedu.ru/course/msu/BASTRO/" TargetMode="External"/><Relationship Id="rId68" Type="http://schemas.openxmlformats.org/officeDocument/2006/relationships/hyperlink" Target="https://openedu.ru/course/hse/ORGBH/" TargetMode="External"/><Relationship Id="rId84" Type="http://schemas.openxmlformats.org/officeDocument/2006/relationships/hyperlink" Target="https://openedu.ru/course/mipt/COMB/" TargetMode="External"/><Relationship Id="rId89" Type="http://schemas.openxmlformats.org/officeDocument/2006/relationships/hyperlink" Target="https://openedu.ru/course/spbstu/BASBUILD/" TargetMode="External"/><Relationship Id="rId112" Type="http://schemas.openxmlformats.org/officeDocument/2006/relationships/hyperlink" Target="https://openedu.ru/course/msu/BASTRO/" TargetMode="External"/><Relationship Id="rId16" Type="http://schemas.openxmlformats.org/officeDocument/2006/relationships/hyperlink" Target="https://openedu.ru/course/spbstu/MODIEL/" TargetMode="External"/><Relationship Id="rId107" Type="http://schemas.openxmlformats.org/officeDocument/2006/relationships/hyperlink" Target="https://openedu.ru/course/hse/PRMN/" TargetMode="External"/><Relationship Id="rId11" Type="http://schemas.openxmlformats.org/officeDocument/2006/relationships/hyperlink" Target="https://openedu.ru/course/ITMOUniversity/ELMACH/" TargetMode="External"/><Relationship Id="rId32" Type="http://schemas.openxmlformats.org/officeDocument/2006/relationships/hyperlink" Target="https://openedu.ru/course/hse/PRMN/" TargetMode="External"/><Relationship Id="rId37" Type="http://schemas.openxmlformats.org/officeDocument/2006/relationships/hyperlink" Target="https://openedu.ru/course/spbstu/MATHPH/" TargetMode="External"/><Relationship Id="rId53" Type="http://schemas.openxmlformats.org/officeDocument/2006/relationships/hyperlink" Target="https://openedu.ru/course/hse/ECSOC/" TargetMode="External"/><Relationship Id="rId58" Type="http://schemas.openxmlformats.org/officeDocument/2006/relationships/hyperlink" Target="https://openedu.ru/course/spbstu/DATAM/" TargetMode="External"/><Relationship Id="rId74" Type="http://schemas.openxmlformats.org/officeDocument/2006/relationships/hyperlink" Target="https://openedu.ru/course/misis/INTPRP/" TargetMode="External"/><Relationship Id="rId79" Type="http://schemas.openxmlformats.org/officeDocument/2006/relationships/hyperlink" Target="https://openedu.ru/course/mipt/OPTICS/" TargetMode="External"/><Relationship Id="rId102" Type="http://schemas.openxmlformats.org/officeDocument/2006/relationships/hyperlink" Target="https://openedu.ru/course/msu/GENETICS/" TargetMode="External"/><Relationship Id="rId123" Type="http://schemas.openxmlformats.org/officeDocument/2006/relationships/hyperlink" Target="https://openedu.ru/course/urfu/METR/" TargetMode="External"/><Relationship Id="rId128" Type="http://schemas.openxmlformats.org/officeDocument/2006/relationships/hyperlink" Target="https://openedu.ru/course/urfu/ELB/" TargetMode="External"/><Relationship Id="rId5" Type="http://schemas.openxmlformats.org/officeDocument/2006/relationships/hyperlink" Target="https://openedu.ru/" TargetMode="External"/><Relationship Id="rId90" Type="http://schemas.openxmlformats.org/officeDocument/2006/relationships/hyperlink" Target="https://openedu.ru/course/urfu/GEOM/" TargetMode="External"/><Relationship Id="rId95" Type="http://schemas.openxmlformats.org/officeDocument/2006/relationships/hyperlink" Target="https://openedu.ru/course/hse/SOCPSY/" TargetMode="External"/><Relationship Id="rId19" Type="http://schemas.openxmlformats.org/officeDocument/2006/relationships/hyperlink" Target="https://openedu.ru/course/misis/METROL/" TargetMode="External"/><Relationship Id="rId14" Type="http://schemas.openxmlformats.org/officeDocument/2006/relationships/hyperlink" Target="https://openedu.ru/course/ITMOUniversity/LINACS/" TargetMode="External"/><Relationship Id="rId22" Type="http://schemas.openxmlformats.org/officeDocument/2006/relationships/hyperlink" Target="https://openedu.ru/course/hse/MEDIA/" TargetMode="External"/><Relationship Id="rId27" Type="http://schemas.openxmlformats.org/officeDocument/2006/relationships/hyperlink" Target="https://openedu.ru/course/hse/ART/" TargetMode="External"/><Relationship Id="rId30" Type="http://schemas.openxmlformats.org/officeDocument/2006/relationships/hyperlink" Target="https://openedu.ru/course/hse/TIGR/" TargetMode="External"/><Relationship Id="rId35" Type="http://schemas.openxmlformats.org/officeDocument/2006/relationships/hyperlink" Target="https://openedu.ru/course/hse/ECONOM/" TargetMode="External"/><Relationship Id="rId43" Type="http://schemas.openxmlformats.org/officeDocument/2006/relationships/hyperlink" Target="https://openedu.ru/course/misis/DETMACH/" TargetMode="External"/><Relationship Id="rId48" Type="http://schemas.openxmlformats.org/officeDocument/2006/relationships/hyperlink" Target="https://openedu.ru/course/hse/COMPOL/" TargetMode="External"/><Relationship Id="rId56" Type="http://schemas.openxmlformats.org/officeDocument/2006/relationships/hyperlink" Target="https://openedu.ru/course/ITMOUniversity/WEBDEV/" TargetMode="External"/><Relationship Id="rId64" Type="http://schemas.openxmlformats.org/officeDocument/2006/relationships/hyperlink" Target="https://openedu.ru/course/urfu/TECO/" TargetMode="External"/><Relationship Id="rId69" Type="http://schemas.openxmlformats.org/officeDocument/2006/relationships/hyperlink" Target="https://openedu.ru/course/misis/TMNG/" TargetMode="External"/><Relationship Id="rId77" Type="http://schemas.openxmlformats.org/officeDocument/2006/relationships/hyperlink" Target="https://openedu.ru/course/ITMOUniversity/LASTEC/" TargetMode="External"/><Relationship Id="rId100" Type="http://schemas.openxmlformats.org/officeDocument/2006/relationships/hyperlink" Target="https://openedu.ru/course/hse/SOCPSY/" TargetMode="External"/><Relationship Id="rId105" Type="http://schemas.openxmlformats.org/officeDocument/2006/relationships/hyperlink" Target="https://openedu.ru/course/urfu/METR/" TargetMode="External"/><Relationship Id="rId113" Type="http://schemas.openxmlformats.org/officeDocument/2006/relationships/hyperlink" Target="https://openedu.ru/course/urfu/TEPL/" TargetMode="External"/><Relationship Id="rId118" Type="http://schemas.openxmlformats.org/officeDocument/2006/relationships/hyperlink" Target="https://openedu.ru/course/msu/BASTRO/" TargetMode="External"/><Relationship Id="rId126" Type="http://schemas.openxmlformats.org/officeDocument/2006/relationships/hyperlink" Target="https://openedu.ru/course/hse/ECONOM/" TargetMode="External"/><Relationship Id="rId8" Type="http://schemas.openxmlformats.org/officeDocument/2006/relationships/hyperlink" Target="https://openedu.ru/course/urfu/ELB/" TargetMode="External"/><Relationship Id="rId51" Type="http://schemas.openxmlformats.org/officeDocument/2006/relationships/hyperlink" Target="https://openedu.ru/course/hse/DEMO/" TargetMode="External"/><Relationship Id="rId72" Type="http://schemas.openxmlformats.org/officeDocument/2006/relationships/hyperlink" Target="https://openedu.ru/course/msu/BASTRO/" TargetMode="External"/><Relationship Id="rId80" Type="http://schemas.openxmlformats.org/officeDocument/2006/relationships/hyperlink" Target="https://openedu.ru/course/urfu/TRIZ/" TargetMode="External"/><Relationship Id="rId85" Type="http://schemas.openxmlformats.org/officeDocument/2006/relationships/hyperlink" Target="https://openedu.ru/course/hse/LINAL/" TargetMode="External"/><Relationship Id="rId93" Type="http://schemas.openxmlformats.org/officeDocument/2006/relationships/hyperlink" Target="https://openedu.ru/course/misis/RECYCL/" TargetMode="External"/><Relationship Id="rId98" Type="http://schemas.openxmlformats.org/officeDocument/2006/relationships/hyperlink" Target="https://openedu.ru/course/urfu/RUBSCULT/" TargetMode="External"/><Relationship Id="rId121" Type="http://schemas.openxmlformats.org/officeDocument/2006/relationships/hyperlink" Target="https://openedu.ru/course/urfu/PHIL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openedu.ru/course/mipt/ELEC/" TargetMode="External"/><Relationship Id="rId17" Type="http://schemas.openxmlformats.org/officeDocument/2006/relationships/hyperlink" Target="https://openedu.ru/course/misis/TAU/" TargetMode="External"/><Relationship Id="rId25" Type="http://schemas.openxmlformats.org/officeDocument/2006/relationships/hyperlink" Target="https://openedu.ru/course/hse/PRMN/" TargetMode="External"/><Relationship Id="rId33" Type="http://schemas.openxmlformats.org/officeDocument/2006/relationships/hyperlink" Target="https://openedu.ru/course/hse/MARK/" TargetMode="External"/><Relationship Id="rId38" Type="http://schemas.openxmlformats.org/officeDocument/2006/relationships/hyperlink" Target="https://openedu.ru/course/mipt/STOCH/" TargetMode="External"/><Relationship Id="rId46" Type="http://schemas.openxmlformats.org/officeDocument/2006/relationships/hyperlink" Target="https://openedu.ru/course/msu/BASTRO/" TargetMode="External"/><Relationship Id="rId59" Type="http://schemas.openxmlformats.org/officeDocument/2006/relationships/hyperlink" Target="https://openedu.ru/course/ITMOUniversity/FPBC/" TargetMode="External"/><Relationship Id="rId67" Type="http://schemas.openxmlformats.org/officeDocument/2006/relationships/hyperlink" Target="https://openedu.ru/course/spbstu/LOGIST/" TargetMode="External"/><Relationship Id="rId103" Type="http://schemas.openxmlformats.org/officeDocument/2006/relationships/hyperlink" Target="https://openedu.ru/course/ITMOUniversity/MANMEH/" TargetMode="External"/><Relationship Id="rId108" Type="http://schemas.openxmlformats.org/officeDocument/2006/relationships/hyperlink" Target="https://openedu.ru/course/misis/INTPRP/" TargetMode="External"/><Relationship Id="rId116" Type="http://schemas.openxmlformats.org/officeDocument/2006/relationships/hyperlink" Target="https://openedu.ru/course/mipt/ELEC/" TargetMode="External"/><Relationship Id="rId124" Type="http://schemas.openxmlformats.org/officeDocument/2006/relationships/hyperlink" Target="https://openedu.ru/course/msu/BASTRO/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openedu.ru/course/ITMOUniversity/ACSE/" TargetMode="External"/><Relationship Id="rId41" Type="http://schemas.openxmlformats.org/officeDocument/2006/relationships/hyperlink" Target="https://openedu.ru/course/urfu/METR/" TargetMode="External"/><Relationship Id="rId54" Type="http://schemas.openxmlformats.org/officeDocument/2006/relationships/hyperlink" Target="https://openedu.ru/course/msu/LANG/" TargetMode="External"/><Relationship Id="rId62" Type="http://schemas.openxmlformats.org/officeDocument/2006/relationships/hyperlink" Target="https://openedu.ru/course/msu/LANG/" TargetMode="External"/><Relationship Id="rId70" Type="http://schemas.openxmlformats.org/officeDocument/2006/relationships/hyperlink" Target="https://openedu.ru/course/urfu/SMNGM/" TargetMode="External"/><Relationship Id="rId75" Type="http://schemas.openxmlformats.org/officeDocument/2006/relationships/hyperlink" Target="https://openedu.ru/course/msu/BASTRO/" TargetMode="External"/><Relationship Id="rId83" Type="http://schemas.openxmlformats.org/officeDocument/2006/relationships/hyperlink" Target="https://openedu.ru/course/ITMOUniversity/WEBDEV/" TargetMode="External"/><Relationship Id="rId88" Type="http://schemas.openxmlformats.org/officeDocument/2006/relationships/hyperlink" Target="https://openedu.ru/course/spbstu/NUMMETH/" TargetMode="External"/><Relationship Id="rId91" Type="http://schemas.openxmlformats.org/officeDocument/2006/relationships/hyperlink" Target="https://openedu.ru/course/urfu/TECO/" TargetMode="External"/><Relationship Id="rId96" Type="http://schemas.openxmlformats.org/officeDocument/2006/relationships/hyperlink" Target="https://openedu.ru/course/hse/ORGBH/" TargetMode="External"/><Relationship Id="rId111" Type="http://schemas.openxmlformats.org/officeDocument/2006/relationships/hyperlink" Target="https://openedu.ru/course/mipt/OPTIC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penedu.ru/course/urfu/ENGM/" TargetMode="External"/><Relationship Id="rId15" Type="http://schemas.openxmlformats.org/officeDocument/2006/relationships/hyperlink" Target="https://openedu.ru/course/ITMOUniversity/ROBCTR/" TargetMode="External"/><Relationship Id="rId23" Type="http://schemas.openxmlformats.org/officeDocument/2006/relationships/hyperlink" Target="https://openedu.ru/course/hse/ORGBH/" TargetMode="External"/><Relationship Id="rId28" Type="http://schemas.openxmlformats.org/officeDocument/2006/relationships/hyperlink" Target="https://openedu.ru/course/ITMOUniversity/WEBDEV/" TargetMode="External"/><Relationship Id="rId36" Type="http://schemas.openxmlformats.org/officeDocument/2006/relationships/hyperlink" Target="https://openedu.ru/course/mipt/COMB/" TargetMode="External"/><Relationship Id="rId49" Type="http://schemas.openxmlformats.org/officeDocument/2006/relationships/hyperlink" Target="https://openedu.ru/course/hse/ART/" TargetMode="External"/><Relationship Id="rId57" Type="http://schemas.openxmlformats.org/officeDocument/2006/relationships/hyperlink" Target="https://openedu.ru/course/mipt/STOCH/" TargetMode="External"/><Relationship Id="rId106" Type="http://schemas.openxmlformats.org/officeDocument/2006/relationships/hyperlink" Target="https://openedu.ru/course/mipt/TERMDY/" TargetMode="External"/><Relationship Id="rId114" Type="http://schemas.openxmlformats.org/officeDocument/2006/relationships/hyperlink" Target="https://openedu.ru/course/mipt/TERMDY/" TargetMode="External"/><Relationship Id="rId119" Type="http://schemas.openxmlformats.org/officeDocument/2006/relationships/hyperlink" Target="https://openedu.ru/course/misis/CHTHER/" TargetMode="External"/><Relationship Id="rId127" Type="http://schemas.openxmlformats.org/officeDocument/2006/relationships/hyperlink" Target="https://openedu.ru/course/msu/BASTRO/" TargetMode="External"/><Relationship Id="rId10" Type="http://schemas.openxmlformats.org/officeDocument/2006/relationships/hyperlink" Target="https://openedu.ru/course/ITMOUniversity/ROBCTR/" TargetMode="External"/><Relationship Id="rId31" Type="http://schemas.openxmlformats.org/officeDocument/2006/relationships/hyperlink" Target="https://openedu.ru/course/spbstu/DATAM/" TargetMode="External"/><Relationship Id="rId44" Type="http://schemas.openxmlformats.org/officeDocument/2006/relationships/hyperlink" Target="https://openedu.ru/course/urfu/TECO/" TargetMode="External"/><Relationship Id="rId52" Type="http://schemas.openxmlformats.org/officeDocument/2006/relationships/hyperlink" Target="https://openedu.ru/course/hse/COMPOL/" TargetMode="External"/><Relationship Id="rId60" Type="http://schemas.openxmlformats.org/officeDocument/2006/relationships/hyperlink" Target="https://openedu.ru/course/spbstu/PHYSCUL/" TargetMode="External"/><Relationship Id="rId65" Type="http://schemas.openxmlformats.org/officeDocument/2006/relationships/hyperlink" Target="https://openedu.ru/course/urfu/TRIZ/" TargetMode="External"/><Relationship Id="rId73" Type="http://schemas.openxmlformats.org/officeDocument/2006/relationships/hyperlink" Target="https://openedu.ru/course/hse/CULT/" TargetMode="External"/><Relationship Id="rId78" Type="http://schemas.openxmlformats.org/officeDocument/2006/relationships/hyperlink" Target="https://openedu.ru/course/spbstu/GTCOM/" TargetMode="External"/><Relationship Id="rId81" Type="http://schemas.openxmlformats.org/officeDocument/2006/relationships/hyperlink" Target="https://openedu.ru/course/urfu/TEPL/" TargetMode="External"/><Relationship Id="rId86" Type="http://schemas.openxmlformats.org/officeDocument/2006/relationships/hyperlink" Target="https://openedu.ru/course/ITMOUniversity/LINACS/" TargetMode="External"/><Relationship Id="rId94" Type="http://schemas.openxmlformats.org/officeDocument/2006/relationships/hyperlink" Target="https://openedu.ru/course/msu/BASTRO/" TargetMode="External"/><Relationship Id="rId99" Type="http://schemas.openxmlformats.org/officeDocument/2006/relationships/hyperlink" Target="https://openedu.ru/course/msu/LANG/" TargetMode="External"/><Relationship Id="rId101" Type="http://schemas.openxmlformats.org/officeDocument/2006/relationships/hyperlink" Target="https://openedu.ru/course/misis/SAFETY/" TargetMode="External"/><Relationship Id="rId122" Type="http://schemas.openxmlformats.org/officeDocument/2006/relationships/hyperlink" Target="https://openedu.ru/course/msu/BASTRO/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penedu.ru/course/spbstu/MODIEL/" TargetMode="External"/><Relationship Id="rId13" Type="http://schemas.openxmlformats.org/officeDocument/2006/relationships/hyperlink" Target="https://openedu.ru/course/ITMOUniversity/ACSE/" TargetMode="External"/><Relationship Id="rId18" Type="http://schemas.openxmlformats.org/officeDocument/2006/relationships/hyperlink" Target="https://openedu.ru/course/spbstu/DATAM/" TargetMode="External"/><Relationship Id="rId39" Type="http://schemas.openxmlformats.org/officeDocument/2006/relationships/hyperlink" Target="https://openedu.ru/course/mipt/PROBTH/" TargetMode="External"/><Relationship Id="rId109" Type="http://schemas.openxmlformats.org/officeDocument/2006/relationships/hyperlink" Target="https://openedu.ru/course/ITMOUniversity/GEOOPT/" TargetMode="External"/><Relationship Id="rId34" Type="http://schemas.openxmlformats.org/officeDocument/2006/relationships/hyperlink" Target="https://openedu.ru/course/hse/TIGR/" TargetMode="External"/><Relationship Id="rId50" Type="http://schemas.openxmlformats.org/officeDocument/2006/relationships/hyperlink" Target="https://openedu.ru/course/hse/INTMODPOL/" TargetMode="External"/><Relationship Id="rId55" Type="http://schemas.openxmlformats.org/officeDocument/2006/relationships/hyperlink" Target="https://openedu.ru/course/ITMOUniversity/PADS/" TargetMode="External"/><Relationship Id="rId76" Type="http://schemas.openxmlformats.org/officeDocument/2006/relationships/hyperlink" Target="https://openedu.ru/course/ITMOUniversity/GEOOPT/" TargetMode="External"/><Relationship Id="rId97" Type="http://schemas.openxmlformats.org/officeDocument/2006/relationships/hyperlink" Target="https://openedu.ru/course/msu/LANG/" TargetMode="External"/><Relationship Id="rId104" Type="http://schemas.openxmlformats.org/officeDocument/2006/relationships/hyperlink" Target="https://openedu.ru/course/urfu/TEPL/" TargetMode="External"/><Relationship Id="rId120" Type="http://schemas.openxmlformats.org/officeDocument/2006/relationships/hyperlink" Target="https://openedu.ru/course/hse/FIL/" TargetMode="External"/><Relationship Id="rId125" Type="http://schemas.openxmlformats.org/officeDocument/2006/relationships/hyperlink" Target="https://openedu.ru/course/hse/FINEC/" TargetMode="External"/><Relationship Id="rId7" Type="http://schemas.openxmlformats.org/officeDocument/2006/relationships/hyperlink" Target="https://openedu.ru/course/spbstu/GTCOM/" TargetMode="External"/><Relationship Id="rId71" Type="http://schemas.openxmlformats.org/officeDocument/2006/relationships/hyperlink" Target="https://openedu.ru/course/misis/ENGGEO/" TargetMode="External"/><Relationship Id="rId92" Type="http://schemas.openxmlformats.org/officeDocument/2006/relationships/hyperlink" Target="https://openedu.ru/course/misis/SAFETY/" TargetMode="External"/><Relationship Id="rId2" Type="http://schemas.openxmlformats.org/officeDocument/2006/relationships/styles" Target="styles.xml"/><Relationship Id="rId29" Type="http://schemas.openxmlformats.org/officeDocument/2006/relationships/hyperlink" Target="https://openedu.ru/course/ITMOUniversity/PRTFDN/" TargetMode="External"/><Relationship Id="rId24" Type="http://schemas.openxmlformats.org/officeDocument/2006/relationships/hyperlink" Target="https://openedu.ru/course/urfu/SMNGM/" TargetMode="External"/><Relationship Id="rId40" Type="http://schemas.openxmlformats.org/officeDocument/2006/relationships/hyperlink" Target="https://openedu.ru/course/mipt/GRAPHTH/" TargetMode="External"/><Relationship Id="rId45" Type="http://schemas.openxmlformats.org/officeDocument/2006/relationships/hyperlink" Target="https://openedu.ru/course/hse/INTMODPOL/" TargetMode="External"/><Relationship Id="rId66" Type="http://schemas.openxmlformats.org/officeDocument/2006/relationships/hyperlink" Target="https://openedu.ru/course/urfu/TECO/" TargetMode="External"/><Relationship Id="rId87" Type="http://schemas.openxmlformats.org/officeDocument/2006/relationships/hyperlink" Target="https://openedu.ru/course/spbstu/MATLOG/" TargetMode="External"/><Relationship Id="rId110" Type="http://schemas.openxmlformats.org/officeDocument/2006/relationships/hyperlink" Target="https://openedu.ru/course/ITMOUniversity/LINCIR/" TargetMode="External"/><Relationship Id="rId115" Type="http://schemas.openxmlformats.org/officeDocument/2006/relationships/hyperlink" Target="https://openedu.ru/course/ITMOUniversity/PHYOPT/" TargetMode="External"/><Relationship Id="rId61" Type="http://schemas.openxmlformats.org/officeDocument/2006/relationships/hyperlink" Target="https://openedu.ru/course/hse/MEDIA/" TargetMode="External"/><Relationship Id="rId82" Type="http://schemas.openxmlformats.org/officeDocument/2006/relationships/hyperlink" Target="https://openedu.ru/course/ITMOUniversity/PAD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D652-038F-44E7-8107-8FBBB19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a.silina</dc:creator>
  <cp:lastModifiedBy>a.silina</cp:lastModifiedBy>
  <cp:revision>9</cp:revision>
  <dcterms:created xsi:type="dcterms:W3CDTF">2017-01-20T04:47:00Z</dcterms:created>
  <dcterms:modified xsi:type="dcterms:W3CDTF">2017-02-02T10:15:00Z</dcterms:modified>
</cp:coreProperties>
</file>