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D5" w:rsidRPr="00190C67" w:rsidRDefault="00C5457A" w:rsidP="00C5457A">
      <w:pPr>
        <w:jc w:val="center"/>
        <w:rPr>
          <w:rFonts w:ascii="Times New Roman" w:hAnsi="Times New Roman" w:cs="Times New Roman"/>
          <w:b/>
          <w:sz w:val="96"/>
          <w:szCs w:val="144"/>
        </w:rPr>
      </w:pPr>
      <w:r w:rsidRPr="00190C67">
        <w:rPr>
          <w:rFonts w:ascii="Times New Roman" w:hAnsi="Times New Roman" w:cs="Times New Roman"/>
          <w:b/>
          <w:sz w:val="96"/>
          <w:szCs w:val="144"/>
        </w:rPr>
        <w:t>ОБЪЯВЛЕНИЕ</w:t>
      </w:r>
    </w:p>
    <w:p w:rsidR="00190C67" w:rsidRDefault="00C5457A" w:rsidP="00C5457A">
      <w:pPr>
        <w:spacing w:after="0"/>
        <w:jc w:val="center"/>
        <w:rPr>
          <w:rFonts w:ascii="Times New Roman" w:hAnsi="Times New Roman" w:cs="Times New Roman"/>
          <w:sz w:val="72"/>
          <w:szCs w:val="96"/>
        </w:rPr>
      </w:pPr>
      <w:r w:rsidRPr="00190C67">
        <w:rPr>
          <w:rFonts w:ascii="Times New Roman" w:hAnsi="Times New Roman" w:cs="Times New Roman"/>
          <w:sz w:val="72"/>
          <w:szCs w:val="96"/>
        </w:rPr>
        <w:t xml:space="preserve">Экзамен по </w:t>
      </w:r>
      <w:r w:rsidR="00190C67" w:rsidRPr="00190C67">
        <w:rPr>
          <w:rFonts w:ascii="Times New Roman" w:hAnsi="Times New Roman" w:cs="Times New Roman"/>
          <w:sz w:val="72"/>
          <w:szCs w:val="96"/>
        </w:rPr>
        <w:t xml:space="preserve">дисциплине </w:t>
      </w:r>
    </w:p>
    <w:p w:rsidR="00190C67" w:rsidRDefault="00190C67" w:rsidP="00C5457A">
      <w:pPr>
        <w:spacing w:after="0"/>
        <w:jc w:val="center"/>
        <w:rPr>
          <w:rFonts w:ascii="Times New Roman" w:hAnsi="Times New Roman" w:cs="Times New Roman"/>
          <w:sz w:val="72"/>
          <w:szCs w:val="96"/>
        </w:rPr>
      </w:pPr>
      <w:r w:rsidRPr="00190C67">
        <w:rPr>
          <w:rFonts w:ascii="Times New Roman" w:hAnsi="Times New Roman" w:cs="Times New Roman"/>
          <w:sz w:val="72"/>
          <w:szCs w:val="96"/>
        </w:rPr>
        <w:t>«Технологические процессы технического обслуживания и ремонта НТТС»</w:t>
      </w:r>
      <w:r w:rsidR="00C5457A" w:rsidRPr="00190C67">
        <w:rPr>
          <w:rFonts w:ascii="Times New Roman" w:hAnsi="Times New Roman" w:cs="Times New Roman"/>
          <w:sz w:val="72"/>
          <w:szCs w:val="96"/>
        </w:rPr>
        <w:t xml:space="preserve"> </w:t>
      </w:r>
    </w:p>
    <w:p w:rsidR="00C5457A" w:rsidRPr="00190C67" w:rsidRDefault="00C5457A" w:rsidP="00C5457A">
      <w:pPr>
        <w:spacing w:after="0"/>
        <w:jc w:val="center"/>
        <w:rPr>
          <w:rFonts w:ascii="Times New Roman" w:hAnsi="Times New Roman" w:cs="Times New Roman"/>
          <w:sz w:val="72"/>
          <w:szCs w:val="96"/>
        </w:rPr>
      </w:pPr>
      <w:r w:rsidRPr="00190C67">
        <w:rPr>
          <w:rFonts w:ascii="Times New Roman" w:hAnsi="Times New Roman" w:cs="Times New Roman"/>
          <w:sz w:val="72"/>
          <w:szCs w:val="96"/>
        </w:rPr>
        <w:t xml:space="preserve">у гр. </w:t>
      </w:r>
      <w:r w:rsidR="00190C67" w:rsidRPr="00190C67">
        <w:rPr>
          <w:rFonts w:ascii="Times New Roman" w:hAnsi="Times New Roman" w:cs="Times New Roman"/>
          <w:sz w:val="72"/>
          <w:szCs w:val="96"/>
        </w:rPr>
        <w:t>ТНТ-23</w:t>
      </w:r>
    </w:p>
    <w:p w:rsidR="00C5457A" w:rsidRPr="00190C67" w:rsidRDefault="00C5457A" w:rsidP="00C5457A">
      <w:pPr>
        <w:spacing w:after="0"/>
        <w:jc w:val="center"/>
        <w:rPr>
          <w:rFonts w:ascii="Times New Roman" w:hAnsi="Times New Roman" w:cs="Times New Roman"/>
          <w:sz w:val="72"/>
          <w:szCs w:val="96"/>
        </w:rPr>
      </w:pPr>
      <w:r w:rsidRPr="00190C67">
        <w:rPr>
          <w:rFonts w:ascii="Times New Roman" w:hAnsi="Times New Roman" w:cs="Times New Roman"/>
          <w:sz w:val="72"/>
          <w:szCs w:val="96"/>
        </w:rPr>
        <w:t xml:space="preserve">преп. </w:t>
      </w:r>
      <w:r w:rsidR="00190C67" w:rsidRPr="00190C67">
        <w:rPr>
          <w:rFonts w:ascii="Times New Roman" w:hAnsi="Times New Roman" w:cs="Times New Roman"/>
          <w:sz w:val="72"/>
          <w:szCs w:val="96"/>
        </w:rPr>
        <w:t>Касаткина Е.Г.</w:t>
      </w:r>
    </w:p>
    <w:p w:rsidR="00C5457A" w:rsidRPr="00190C67" w:rsidRDefault="00190C67" w:rsidP="00C5457A">
      <w:pPr>
        <w:spacing w:after="0"/>
        <w:jc w:val="center"/>
        <w:rPr>
          <w:rFonts w:ascii="Times New Roman" w:hAnsi="Times New Roman" w:cs="Times New Roman"/>
          <w:sz w:val="72"/>
          <w:szCs w:val="96"/>
        </w:rPr>
      </w:pPr>
      <w:bookmarkStart w:id="0" w:name="_GoBack"/>
      <w:bookmarkEnd w:id="0"/>
      <w:r w:rsidRPr="00190C67">
        <w:rPr>
          <w:rFonts w:ascii="Times New Roman" w:hAnsi="Times New Roman" w:cs="Times New Roman"/>
          <w:sz w:val="72"/>
          <w:szCs w:val="96"/>
        </w:rPr>
        <w:t>16</w:t>
      </w:r>
      <w:r w:rsidR="00C5457A" w:rsidRPr="00190C67">
        <w:rPr>
          <w:rFonts w:ascii="Times New Roman" w:hAnsi="Times New Roman" w:cs="Times New Roman"/>
          <w:sz w:val="72"/>
          <w:szCs w:val="96"/>
        </w:rPr>
        <w:t>.06.2026</w:t>
      </w:r>
    </w:p>
    <w:p w:rsidR="00C5457A" w:rsidRPr="00190C67" w:rsidRDefault="00C5457A" w:rsidP="00C5457A">
      <w:pPr>
        <w:spacing w:after="0"/>
        <w:jc w:val="center"/>
        <w:rPr>
          <w:rFonts w:ascii="Times New Roman" w:hAnsi="Times New Roman" w:cs="Times New Roman"/>
          <w:sz w:val="72"/>
          <w:szCs w:val="96"/>
          <w:u w:val="single"/>
        </w:rPr>
      </w:pPr>
      <w:r w:rsidRPr="00190C67">
        <w:rPr>
          <w:rFonts w:ascii="Times New Roman" w:hAnsi="Times New Roman" w:cs="Times New Roman"/>
          <w:sz w:val="72"/>
          <w:szCs w:val="96"/>
          <w:u w:val="single"/>
        </w:rPr>
        <w:t xml:space="preserve">перенесен с </w:t>
      </w:r>
      <w:r w:rsidR="00190C67" w:rsidRPr="00190C67">
        <w:rPr>
          <w:rFonts w:ascii="Times New Roman" w:hAnsi="Times New Roman" w:cs="Times New Roman"/>
          <w:sz w:val="72"/>
          <w:szCs w:val="96"/>
          <w:u w:val="single"/>
        </w:rPr>
        <w:t>10:00</w:t>
      </w:r>
      <w:r w:rsidRPr="00190C67">
        <w:rPr>
          <w:rFonts w:ascii="Times New Roman" w:hAnsi="Times New Roman" w:cs="Times New Roman"/>
          <w:sz w:val="72"/>
          <w:szCs w:val="96"/>
          <w:u w:val="single"/>
        </w:rPr>
        <w:t xml:space="preserve"> на </w:t>
      </w:r>
      <w:r w:rsidR="00190C67" w:rsidRPr="00190C67">
        <w:rPr>
          <w:rFonts w:ascii="Times New Roman" w:hAnsi="Times New Roman" w:cs="Times New Roman"/>
          <w:sz w:val="72"/>
          <w:szCs w:val="96"/>
          <w:u w:val="single"/>
        </w:rPr>
        <w:t>12</w:t>
      </w:r>
      <w:r w:rsidRPr="00190C67">
        <w:rPr>
          <w:rFonts w:ascii="Times New Roman" w:hAnsi="Times New Roman" w:cs="Times New Roman"/>
          <w:sz w:val="72"/>
          <w:szCs w:val="96"/>
          <w:u w:val="single"/>
        </w:rPr>
        <w:t>:00</w:t>
      </w:r>
    </w:p>
    <w:sectPr w:rsidR="00C5457A" w:rsidRPr="00190C67" w:rsidSect="00C545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DC"/>
    <w:rsid w:val="00190C67"/>
    <w:rsid w:val="00247CD5"/>
    <w:rsid w:val="004712DC"/>
    <w:rsid w:val="00C5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А.Вл.</dc:creator>
  <cp:keywords/>
  <dc:description/>
  <cp:lastModifiedBy>Смирнова А.Вл.</cp:lastModifiedBy>
  <cp:revision>4</cp:revision>
  <dcterms:created xsi:type="dcterms:W3CDTF">2026-06-02T04:29:00Z</dcterms:created>
  <dcterms:modified xsi:type="dcterms:W3CDTF">2026-06-11T05:22:00Z</dcterms:modified>
</cp:coreProperties>
</file>