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CB" w:rsidRDefault="008E49CB" w:rsidP="008E49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5.2  </w:t>
      </w:r>
      <w:r>
        <w:rPr>
          <w:rFonts w:ascii="Times New Roman" w:hAnsi="Times New Roman"/>
          <w:sz w:val="24"/>
          <w:szCs w:val="24"/>
        </w:rPr>
        <w:t>Трехфазные цепи</w:t>
      </w:r>
      <w:r w:rsidRPr="0004153F">
        <w:rPr>
          <w:rFonts w:ascii="Times New Roman" w:hAnsi="Times New Roman"/>
          <w:b/>
          <w:sz w:val="24"/>
          <w:szCs w:val="24"/>
        </w:rPr>
        <w:t xml:space="preserve"> </w:t>
      </w:r>
    </w:p>
    <w:p w:rsidR="008E49CB" w:rsidRDefault="008E49CB" w:rsidP="008E49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9CB" w:rsidRPr="0040349D" w:rsidRDefault="008E49CB" w:rsidP="008E49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49D"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 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«Исследование трехфазной электрической цепи при соединении фаз приемника «звездой».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 Цель:</w:t>
      </w:r>
    </w:p>
    <w:p w:rsidR="008E49CB" w:rsidRPr="007D119C" w:rsidRDefault="008E49CB" w:rsidP="008E49C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закрепить теоретические знания по теме «</w:t>
      </w:r>
      <w:r>
        <w:rPr>
          <w:rFonts w:ascii="Times New Roman" w:hAnsi="Times New Roman"/>
          <w:sz w:val="24"/>
          <w:szCs w:val="24"/>
        </w:rPr>
        <w:t>Способы соединения фаз трехфазных генераторов и приемников электрической энергии»;</w:t>
      </w:r>
      <w:r w:rsidRPr="0004153F">
        <w:rPr>
          <w:rFonts w:ascii="Times New Roman" w:hAnsi="Times New Roman"/>
          <w:b/>
          <w:sz w:val="24"/>
          <w:szCs w:val="24"/>
        </w:rPr>
        <w:t xml:space="preserve"> </w:t>
      </w:r>
    </w:p>
    <w:p w:rsidR="008E49CB" w:rsidRPr="007D119C" w:rsidRDefault="008E49CB" w:rsidP="008E49C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сформировать умение пользоваться измерительными приборами, обр</w:t>
      </w:r>
      <w:r>
        <w:rPr>
          <w:rFonts w:ascii="Times New Roman" w:hAnsi="Times New Roman"/>
          <w:sz w:val="24"/>
          <w:szCs w:val="24"/>
        </w:rPr>
        <w:t>абатывать результаты измерения;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8E49CB" w:rsidRPr="007D119C" w:rsidRDefault="008E49CB" w:rsidP="008E49CB">
      <w:pPr>
        <w:tabs>
          <w:tab w:val="num" w:pos="3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19C">
        <w:rPr>
          <w:rFonts w:ascii="Times New Roman" w:hAnsi="Times New Roman"/>
          <w:sz w:val="24"/>
          <w:szCs w:val="24"/>
        </w:rPr>
        <w:t>- сформировать умение анализировать полученные в результаты эксперимента.</w:t>
      </w:r>
      <w:proofErr w:type="gramEnd"/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Выполнив работу, Вы будете: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уметь:</w:t>
      </w:r>
    </w:p>
    <w:p w:rsidR="008E49CB" w:rsidRPr="007D119C" w:rsidRDefault="008E49CB" w:rsidP="008E49C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снимать показания и пользоваться электроизмерительными приборами и приспособлениями;</w:t>
      </w:r>
    </w:p>
    <w:p w:rsidR="008E49CB" w:rsidRPr="007D119C" w:rsidRDefault="008E49CB" w:rsidP="008E49CB">
      <w:pPr>
        <w:pStyle w:val="a4"/>
        <w:tabs>
          <w:tab w:val="left" w:pos="0"/>
        </w:tabs>
        <w:spacing w:after="0" w:line="240" w:lineRule="auto"/>
        <w:ind w:left="567" w:right="180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производить расчеты простых электрических цепей;</w:t>
      </w:r>
    </w:p>
    <w:p w:rsidR="008E49CB" w:rsidRPr="007D119C" w:rsidRDefault="008E49CB" w:rsidP="008E49C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 рассчитывать параметры различных электрических цепей и схем;</w:t>
      </w:r>
    </w:p>
    <w:p w:rsidR="008E49CB" w:rsidRPr="007D119C" w:rsidRDefault="008E49CB" w:rsidP="008E49CB">
      <w:pPr>
        <w:pStyle w:val="a4"/>
        <w:tabs>
          <w:tab w:val="left" w:pos="0"/>
        </w:tabs>
        <w:spacing w:after="0" w:line="240" w:lineRule="auto"/>
        <w:ind w:left="567" w:right="180"/>
        <w:jc w:val="both"/>
        <w:rPr>
          <w:rFonts w:ascii="Times New Roman" w:hAnsi="Times New Roman"/>
          <w:sz w:val="24"/>
          <w:szCs w:val="24"/>
        </w:rPr>
      </w:pP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Материальное обеспечение: </w:t>
      </w:r>
      <w:r w:rsidRPr="007D119C">
        <w:rPr>
          <w:rFonts w:ascii="Times New Roman" w:hAnsi="Times New Roman"/>
          <w:sz w:val="24"/>
          <w:szCs w:val="24"/>
        </w:rPr>
        <w:t>инструкция по выполнению лабораторной работы №</w:t>
      </w:r>
      <w:r>
        <w:rPr>
          <w:rFonts w:ascii="Times New Roman" w:hAnsi="Times New Roman"/>
          <w:sz w:val="24"/>
          <w:szCs w:val="24"/>
        </w:rPr>
        <w:t>7</w:t>
      </w:r>
      <w:r w:rsidRPr="007D11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лабораторные стенды  «</w:t>
      </w:r>
      <w:proofErr w:type="spellStart"/>
      <w:r>
        <w:rPr>
          <w:rFonts w:ascii="Times New Roman" w:hAnsi="Times New Roman"/>
          <w:bCs/>
          <w:sz w:val="24"/>
          <w:szCs w:val="24"/>
        </w:rPr>
        <w:t>Уралочка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"Электрические цепи"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Задание: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8E49CB" w:rsidRPr="007D119C" w:rsidRDefault="008E49CB" w:rsidP="008E49C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D119C">
        <w:rPr>
          <w:rFonts w:ascii="Times New Roman" w:hAnsi="Times New Roman"/>
          <w:sz w:val="24"/>
          <w:szCs w:val="24"/>
        </w:rPr>
        <w:t xml:space="preserve">Опытным путем проверить </w:t>
      </w:r>
      <w:r>
        <w:rPr>
          <w:rFonts w:ascii="Times New Roman" w:hAnsi="Times New Roman"/>
          <w:sz w:val="24"/>
          <w:szCs w:val="24"/>
        </w:rPr>
        <w:t>закономерности в трехфазной электрической цепи при соединении фаз приемника «звездой»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1. Внимательно прочитать инструкцию, ознакомить</w:t>
      </w:r>
      <w:r>
        <w:rPr>
          <w:rFonts w:ascii="Times New Roman" w:hAnsi="Times New Roman"/>
          <w:sz w:val="24"/>
          <w:szCs w:val="24"/>
        </w:rPr>
        <w:t>ся с приборами и оборудованием.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Начертить </w:t>
      </w:r>
      <w:r w:rsidRPr="007D119C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у</w:t>
      </w:r>
      <w:r w:rsidRPr="007D1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соединения фаз приемника звездой определить место включения измерительных приборов для измерения линейных и фазных токов и напряжений.  Определить пределы измерения и цену деления измерительных приборов.</w:t>
      </w:r>
    </w:p>
    <w:p w:rsidR="00731242" w:rsidRPr="007D119C" w:rsidRDefault="008E49CB" w:rsidP="00731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3. Собрать схему. После проверки правильности схемы преподавателем включить установку.  Результаты измерения занести в таблицу</w:t>
      </w:r>
      <w:r>
        <w:rPr>
          <w:rFonts w:ascii="Times New Roman" w:hAnsi="Times New Roman"/>
          <w:sz w:val="24"/>
          <w:szCs w:val="24"/>
        </w:rPr>
        <w:t xml:space="preserve"> 8.1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8.1</w:t>
      </w:r>
      <w:r w:rsidRPr="007D119C">
        <w:rPr>
          <w:rFonts w:ascii="Times New Roman" w:hAnsi="Times New Roman"/>
          <w:sz w:val="24"/>
          <w:szCs w:val="24"/>
        </w:rPr>
        <w:t>-</w:t>
      </w:r>
      <w:r w:rsidRPr="000501A6">
        <w:rPr>
          <w:rFonts w:ascii="Times New Roman" w:hAnsi="Times New Roman"/>
          <w:sz w:val="24"/>
          <w:szCs w:val="24"/>
        </w:rPr>
        <w:t xml:space="preserve"> </w:t>
      </w:r>
      <w:r w:rsidRPr="007D119C"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sz w:val="24"/>
          <w:szCs w:val="24"/>
        </w:rPr>
        <w:t>измерений в трехфазных цепях</w:t>
      </w:r>
    </w:p>
    <w:p w:rsidR="008E49CB" w:rsidRPr="007D119C" w:rsidRDefault="008E49CB" w:rsidP="008E49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4"/>
        <w:gridCol w:w="564"/>
        <w:gridCol w:w="566"/>
        <w:gridCol w:w="567"/>
        <w:gridCol w:w="567"/>
        <w:gridCol w:w="567"/>
        <w:gridCol w:w="567"/>
        <w:gridCol w:w="531"/>
        <w:gridCol w:w="612"/>
        <w:gridCol w:w="526"/>
        <w:gridCol w:w="466"/>
        <w:gridCol w:w="567"/>
        <w:gridCol w:w="709"/>
        <w:gridCol w:w="709"/>
        <w:gridCol w:w="709"/>
      </w:tblGrid>
      <w:tr w:rsidR="008E49CB" w:rsidRPr="001C790D" w:rsidTr="00DC2FD3">
        <w:trPr>
          <w:trHeight w:val="55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Результаты измерения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расчета</w:t>
            </w:r>
          </w:p>
        </w:tc>
      </w:tr>
      <w:tr w:rsidR="008E49CB" w:rsidRPr="001C790D" w:rsidTr="00DC2FD3">
        <w:trPr>
          <w:trHeight w:val="1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731242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AB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</w:tr>
      <w:tr w:rsidR="008E49CB" w:rsidRPr="001C790D" w:rsidTr="00DC2FD3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731242" w:rsidRDefault="00731242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Симметричная нагрузка с нулевым проводом 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="008E49CB" w:rsidRPr="00731242">
              <w:rPr>
                <w:rFonts w:ascii="Times New Roman" w:hAnsi="Times New Roman"/>
                <w:sz w:val="20"/>
                <w:szCs w:val="20"/>
              </w:rPr>
              <w:t>=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="008E49CB" w:rsidRPr="00731242">
              <w:rPr>
                <w:rFonts w:ascii="Times New Roman" w:hAnsi="Times New Roman"/>
                <w:sz w:val="20"/>
                <w:szCs w:val="20"/>
              </w:rPr>
              <w:t>=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9CB" w:rsidRPr="001C790D" w:rsidTr="00731242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8E49CB" w:rsidRPr="003F5291" w:rsidRDefault="008E49CB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8E49CB" w:rsidRDefault="008E49CB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731242" w:rsidRPr="00731242" w:rsidRDefault="00731242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(несимметричная нагрузка без нулевого провода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242" w:rsidRPr="001C790D" w:rsidTr="00DC2FD3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Pr="00731242">
              <w:rPr>
                <w:rFonts w:ascii="Times New Roman" w:hAnsi="Times New Roman"/>
                <w:sz w:val="20"/>
                <w:szCs w:val="20"/>
              </w:rPr>
              <w:t>=</w:t>
            </w:r>
          </w:p>
          <w:p w:rsidR="00731242" w:rsidRP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731242">
              <w:rPr>
                <w:rFonts w:ascii="Times New Roman" w:hAnsi="Times New Roman"/>
                <w:sz w:val="20"/>
                <w:szCs w:val="20"/>
              </w:rPr>
              <w:t>=</w:t>
            </w:r>
          </w:p>
          <w:p w:rsid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  <w:r w:rsidRPr="00731242">
              <w:rPr>
                <w:rFonts w:ascii="Times New Roman" w:hAnsi="Times New Roman"/>
                <w:sz w:val="20"/>
                <w:szCs w:val="20"/>
              </w:rPr>
              <w:t>=</w:t>
            </w:r>
          </w:p>
          <w:p w:rsidR="00731242" w:rsidRP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(несимметричная нагрузка с нулевым проводом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2" w:rsidRPr="001C790D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2" w:rsidRPr="001C790D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2" w:rsidRPr="001C790D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242" w:rsidRDefault="00731242" w:rsidP="00731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242" w:rsidRDefault="00731242" w:rsidP="0073124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Установите соотношения между линейными и фазными напряжениями  и токами при соединении звездой.</w:t>
      </w:r>
    </w:p>
    <w:p w:rsidR="008E49CB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E49CB" w:rsidRPr="006A6220">
        <w:rPr>
          <w:rFonts w:ascii="Times New Roman" w:hAnsi="Times New Roman"/>
          <w:sz w:val="24"/>
          <w:szCs w:val="24"/>
        </w:rPr>
        <w:t>Сделайте выводы о</w:t>
      </w:r>
      <w:r w:rsidR="008E49CB">
        <w:rPr>
          <w:rFonts w:ascii="Times New Roman" w:hAnsi="Times New Roman"/>
          <w:sz w:val="24"/>
          <w:szCs w:val="24"/>
        </w:rPr>
        <w:t xml:space="preserve"> проделанной работе</w:t>
      </w:r>
    </w:p>
    <w:p w:rsidR="008E49CB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E49CB" w:rsidRPr="000A5265">
        <w:rPr>
          <w:rFonts w:ascii="Times New Roman" w:hAnsi="Times New Roman"/>
          <w:sz w:val="24"/>
          <w:szCs w:val="24"/>
        </w:rPr>
        <w:t>Постройте векторные диаграммы.</w:t>
      </w:r>
    </w:p>
    <w:p w:rsidR="008E49CB" w:rsidRPr="00FF484C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E49CB" w:rsidRPr="00FF484C">
        <w:rPr>
          <w:rFonts w:ascii="Times New Roman" w:hAnsi="Times New Roman"/>
          <w:sz w:val="24"/>
          <w:szCs w:val="24"/>
        </w:rPr>
        <w:t>Ответить на контрольные вопросы.</w:t>
      </w:r>
    </w:p>
    <w:p w:rsidR="008E49CB" w:rsidRDefault="008E49CB" w:rsidP="000C59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124777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067">
        <w:rPr>
          <w:rFonts w:ascii="Times New Roman" w:hAnsi="Times New Roman"/>
          <w:b/>
          <w:sz w:val="24"/>
          <w:szCs w:val="24"/>
        </w:rPr>
        <w:t>Форма представления результата</w:t>
      </w:r>
      <w:r w:rsidRPr="00124777">
        <w:rPr>
          <w:rFonts w:ascii="Times New Roman" w:hAnsi="Times New Roman"/>
          <w:b/>
          <w:sz w:val="24"/>
          <w:szCs w:val="24"/>
        </w:rPr>
        <w:t xml:space="preserve">: </w:t>
      </w:r>
      <w:r w:rsidRPr="00124777">
        <w:rPr>
          <w:rFonts w:ascii="Times New Roman" w:hAnsi="Times New Roman"/>
          <w:sz w:val="24"/>
          <w:szCs w:val="24"/>
        </w:rPr>
        <w:t>отчет определённой работе.</w:t>
      </w: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04153F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E49CB" w:rsidRPr="00E214AC" w:rsidRDefault="008E49CB" w:rsidP="008E49CB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 xml:space="preserve">- </w:t>
      </w:r>
      <w:r w:rsidRPr="00405530">
        <w:t>оценка «</w:t>
      </w:r>
      <w:r w:rsidRPr="00405530">
        <w:rPr>
          <w:b/>
          <w:bCs/>
        </w:rPr>
        <w:t>отлично</w:t>
      </w:r>
      <w:r w:rsidRPr="00405530">
        <w:t>» выставляется студенту,</w:t>
      </w:r>
      <w:r>
        <w:t xml:space="preserve"> если  отчет о выполнении лабораторной практической работы выполнен в полном объеме, расчеты выполнены правильно, ответы на вопросы сформулированы точно и грамотно</w:t>
      </w:r>
      <w:r w:rsidRPr="00405530">
        <w:t xml:space="preserve">; студент свободно владеет теоретическим материалом, безошибочно </w:t>
      </w:r>
      <w:r>
        <w:t>применяет его при выполнении лабораторной работы;</w:t>
      </w:r>
    </w:p>
    <w:p w:rsidR="008E49CB" w:rsidRPr="00E214AC" w:rsidRDefault="008E49CB" w:rsidP="008E49CB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 xml:space="preserve">- </w:t>
      </w:r>
      <w:r w:rsidRPr="00405530">
        <w:t>оценка «</w:t>
      </w:r>
      <w:r w:rsidRPr="00405530">
        <w:rPr>
          <w:b/>
          <w:bCs/>
        </w:rPr>
        <w:t>хорошо</w:t>
      </w:r>
      <w:r w:rsidRPr="00405530">
        <w:t>» выставляется студенту,</w:t>
      </w:r>
      <w:r>
        <w:t xml:space="preserve"> если</w:t>
      </w:r>
      <w:r w:rsidRPr="00405530">
        <w:t xml:space="preserve"> </w:t>
      </w:r>
      <w:r>
        <w:t>допущены незначительные ошибки в расчетах, оформление отчета по лабораторной работе не соответствует установленным требованиям, ответы на поставленные вопросы раскрыты не в полном объеме.</w:t>
      </w:r>
    </w:p>
    <w:p w:rsidR="008E49CB" w:rsidRPr="00405530" w:rsidRDefault="008E49CB" w:rsidP="008E4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530">
        <w:rPr>
          <w:rFonts w:ascii="Times New Roman" w:hAnsi="Times New Roman"/>
          <w:sz w:val="24"/>
          <w:szCs w:val="24"/>
        </w:rPr>
        <w:t>оценка «</w:t>
      </w:r>
      <w:r w:rsidRPr="00405530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 w:rsidRPr="00405530">
        <w:rPr>
          <w:rFonts w:ascii="Times New Roman" w:hAnsi="Times New Roman"/>
          <w:sz w:val="24"/>
          <w:szCs w:val="24"/>
        </w:rPr>
        <w:t xml:space="preserve">» выставляется студенту, если задание выполнено с «грубыми» ошибками, </w:t>
      </w:r>
      <w:r>
        <w:rPr>
          <w:rFonts w:ascii="Times New Roman" w:hAnsi="Times New Roman"/>
          <w:sz w:val="24"/>
          <w:szCs w:val="24"/>
        </w:rPr>
        <w:t>отчет по лабораторной работе оформлен</w:t>
      </w:r>
      <w:r w:rsidRPr="00405530">
        <w:rPr>
          <w:rFonts w:ascii="Times New Roman" w:hAnsi="Times New Roman"/>
          <w:sz w:val="24"/>
          <w:szCs w:val="24"/>
        </w:rPr>
        <w:t xml:space="preserve"> без соблюдения установлен</w:t>
      </w:r>
      <w:r>
        <w:rPr>
          <w:rFonts w:ascii="Times New Roman" w:hAnsi="Times New Roman"/>
          <w:sz w:val="24"/>
          <w:szCs w:val="24"/>
        </w:rPr>
        <w:t>ных правил.</w:t>
      </w:r>
    </w:p>
    <w:p w:rsidR="008E49CB" w:rsidRPr="00405530" w:rsidRDefault="008E49CB" w:rsidP="008E4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530">
        <w:rPr>
          <w:rFonts w:ascii="Times New Roman" w:hAnsi="Times New Roman"/>
          <w:sz w:val="24"/>
          <w:szCs w:val="24"/>
        </w:rPr>
        <w:t>оценка «</w:t>
      </w:r>
      <w:r w:rsidRPr="00405530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 w:rsidRPr="00405530">
        <w:rPr>
          <w:rFonts w:ascii="Times New Roman" w:hAnsi="Times New Roman"/>
          <w:sz w:val="24"/>
          <w:szCs w:val="24"/>
        </w:rPr>
        <w:t>» выставляется сту</w:t>
      </w:r>
      <w:r>
        <w:rPr>
          <w:rFonts w:ascii="Times New Roman" w:hAnsi="Times New Roman"/>
          <w:sz w:val="24"/>
          <w:szCs w:val="24"/>
        </w:rPr>
        <w:t>денту, если работа не выполнена.</w:t>
      </w: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1DE5">
        <w:rPr>
          <w:rFonts w:ascii="Times New Roman" w:hAnsi="Times New Roman"/>
          <w:sz w:val="24"/>
          <w:szCs w:val="24"/>
        </w:rPr>
        <w:t xml:space="preserve">Дополнение при выполнении </w:t>
      </w:r>
      <w:r>
        <w:rPr>
          <w:rFonts w:ascii="Times New Roman" w:hAnsi="Times New Roman"/>
          <w:sz w:val="24"/>
          <w:szCs w:val="24"/>
        </w:rPr>
        <w:t>лабораторной работы в онлайн симуляторе.</w:t>
      </w: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Перейдите по гиперссылке </w:t>
      </w:r>
      <w:hyperlink r:id="rId6" w:history="1">
        <w:r w:rsidRPr="00B1269F">
          <w:rPr>
            <w:rStyle w:val="a6"/>
            <w:rFonts w:ascii="Times New Roman" w:hAnsi="Times New Roman"/>
            <w:sz w:val="24"/>
            <w:szCs w:val="24"/>
          </w:rPr>
          <w:t>http://falstad.com/circuit/</w:t>
        </w:r>
      </w:hyperlink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Создайте новую схему</w:t>
      </w:r>
      <w:r w:rsidRPr="00D21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(«схемы» - «пустая схема»).</w:t>
      </w:r>
    </w:p>
    <w:p w:rsidR="000C5948" w:rsidRPr="000C5948" w:rsidRDefault="00D21DE5" w:rsidP="000C5948">
      <w:pPr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C5948">
        <w:rPr>
          <w:rFonts w:ascii="Times New Roman" w:hAnsi="Times New Roman"/>
          <w:sz w:val="24"/>
          <w:szCs w:val="24"/>
        </w:rPr>
        <w:t xml:space="preserve">Начертите схему </w:t>
      </w:r>
      <w:r w:rsidR="000C5948" w:rsidRPr="000C5948">
        <w:rPr>
          <w:rFonts w:ascii="Times New Roman" w:hAnsi="Times New Roman"/>
          <w:noProof/>
          <w:sz w:val="24"/>
          <w:szCs w:val="24"/>
        </w:rPr>
        <w:t>соединения обмоток источника и фаз приемниика звездой.</w:t>
      </w:r>
      <w:r w:rsidR="000C5948">
        <w:rPr>
          <w:rFonts w:ascii="Times New Roman" w:hAnsi="Times New Roman"/>
          <w:noProof/>
          <w:sz w:val="24"/>
          <w:szCs w:val="24"/>
        </w:rPr>
        <w:t xml:space="preserve"> Подключите измерительные приборы для измерения фазных и линейных током и напряжений. Подключите осцилограф. </w:t>
      </w:r>
    </w:p>
    <w:p w:rsidR="000C5948" w:rsidRDefault="000C5948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BB2FE5" wp14:editId="7A881BB4">
            <wp:extent cx="5429250" cy="448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D9B" w:rsidRDefault="00767D9B" w:rsidP="00767D9B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- Примерная схема</w:t>
      </w:r>
    </w:p>
    <w:p w:rsidR="00767D9B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4.Нажатием на элементы, возможно, устанавливать параметры  каждого элемента. Установите свое значение </w:t>
      </w:r>
      <w:r w:rsidR="000C5948">
        <w:rPr>
          <w:rFonts w:ascii="Times New Roman" w:hAnsi="Times New Roman"/>
          <w:sz w:val="24"/>
          <w:szCs w:val="24"/>
        </w:rPr>
        <w:t xml:space="preserve">для всех элементов. </w:t>
      </w:r>
    </w:p>
    <w:p w:rsidR="00D21DE5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Нажмите кнопку «Стоп» и снимите показания. Запишите значения тока и напряжения в таблицу </w:t>
      </w:r>
      <w:r w:rsidR="000C59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.1.</w:t>
      </w:r>
    </w:p>
    <w:p w:rsidR="00D21DE5" w:rsidRPr="00D21DE5" w:rsidRDefault="000C5948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Выполните три эксперимента. </w:t>
      </w:r>
      <w:r w:rsidR="00D21DE5" w:rsidRPr="00D21DE5">
        <w:rPr>
          <w:rFonts w:ascii="Times New Roman" w:hAnsi="Times New Roman"/>
          <w:sz w:val="24"/>
          <w:szCs w:val="24"/>
        </w:rPr>
        <w:t xml:space="preserve"> </w:t>
      </w:r>
    </w:p>
    <w:sectPr w:rsidR="00D21DE5" w:rsidRPr="00D2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340F5BB2"/>
    <w:multiLevelType w:val="hybridMultilevel"/>
    <w:tmpl w:val="5C94FA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184"/>
    <w:multiLevelType w:val="hybridMultilevel"/>
    <w:tmpl w:val="29B0AD56"/>
    <w:lvl w:ilvl="0" w:tplc="0330B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92"/>
    <w:rsid w:val="000C5948"/>
    <w:rsid w:val="005A112F"/>
    <w:rsid w:val="00607692"/>
    <w:rsid w:val="00731242"/>
    <w:rsid w:val="00767D9B"/>
    <w:rsid w:val="00797EBB"/>
    <w:rsid w:val="008E49CB"/>
    <w:rsid w:val="00D21DE5"/>
    <w:rsid w:val="00E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lstad.com/circu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2020-03-25T09:15:00Z</dcterms:created>
  <dcterms:modified xsi:type="dcterms:W3CDTF">2021-02-26T05:34:00Z</dcterms:modified>
</cp:coreProperties>
</file>