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8A" w:rsidRDefault="00E5438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438A" w:rsidRDefault="00E5438A">
      <w:pPr>
        <w:pStyle w:val="ConsPlusNormal"/>
        <w:jc w:val="both"/>
        <w:outlineLvl w:val="0"/>
      </w:pPr>
    </w:p>
    <w:p w:rsidR="00E5438A" w:rsidRDefault="00E5438A">
      <w:pPr>
        <w:pStyle w:val="ConsPlusNormal"/>
        <w:outlineLvl w:val="0"/>
      </w:pPr>
      <w:r>
        <w:t>Зарегистрировано в Минюсте России 26 августа 2020 г. N 59491</w:t>
      </w:r>
    </w:p>
    <w:p w:rsidR="00E5438A" w:rsidRDefault="00E543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</w:pPr>
      <w:r>
        <w:t>МИНИСТЕРСТВО НАУКИ И ВЫСШЕГО ОБРАЗОВАНИЯ</w:t>
      </w:r>
    </w:p>
    <w:p w:rsidR="00E5438A" w:rsidRDefault="00E5438A">
      <w:pPr>
        <w:pStyle w:val="ConsPlusTitle"/>
        <w:jc w:val="center"/>
      </w:pPr>
      <w:r>
        <w:t>РОССИЙСКОЙ ФЕДЕРАЦИИ</w:t>
      </w:r>
    </w:p>
    <w:p w:rsidR="00E5438A" w:rsidRDefault="00E5438A">
      <w:pPr>
        <w:pStyle w:val="ConsPlusTitle"/>
        <w:jc w:val="both"/>
      </w:pPr>
    </w:p>
    <w:p w:rsidR="00E5438A" w:rsidRDefault="00E5438A">
      <w:pPr>
        <w:pStyle w:val="ConsPlusTitle"/>
        <w:jc w:val="center"/>
      </w:pPr>
      <w:r>
        <w:t>ПРИКАЗ</w:t>
      </w:r>
    </w:p>
    <w:p w:rsidR="00E5438A" w:rsidRDefault="00E5438A">
      <w:pPr>
        <w:pStyle w:val="ConsPlusTitle"/>
        <w:jc w:val="center"/>
      </w:pPr>
      <w:r>
        <w:t>от 12 августа 2020 г. N 992</w:t>
      </w:r>
    </w:p>
    <w:p w:rsidR="00E5438A" w:rsidRDefault="00E5438A">
      <w:pPr>
        <w:pStyle w:val="ConsPlusTitle"/>
        <w:jc w:val="both"/>
      </w:pPr>
    </w:p>
    <w:p w:rsidR="00E5438A" w:rsidRDefault="00E5438A">
      <w:pPr>
        <w:pStyle w:val="ConsPlusTitle"/>
        <w:jc w:val="center"/>
      </w:pPr>
      <w:r>
        <w:t>ОБ УТВЕРЖДЕНИИ</w:t>
      </w:r>
    </w:p>
    <w:p w:rsidR="00E5438A" w:rsidRDefault="00E5438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5438A" w:rsidRDefault="00E5438A">
      <w:pPr>
        <w:pStyle w:val="ConsPlusTitle"/>
        <w:jc w:val="center"/>
      </w:pPr>
      <w:r>
        <w:t>ВЫСШЕГО ОБРАЗОВАНИЯ - МАГИСТРАТУРА ПО НАПРАВЛЕНИЮ</w:t>
      </w:r>
    </w:p>
    <w:p w:rsidR="00E5438A" w:rsidRDefault="00E5438A">
      <w:pPr>
        <w:pStyle w:val="ConsPlusTitle"/>
        <w:jc w:val="center"/>
      </w:pPr>
      <w:r>
        <w:t>ПОДГОТОВКИ 45.04.02 ЛИНГВИСТИКА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45.04.02 Лингвистика (далее - стандарт).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45.04.02 Лингвистика (уровень магистратуры), утвержденным приказом Министерства образования и науки Российской Федерации от 1 июля 2016 г. N 783 (зарегистрирован Министерством юстиции Российской Федерации 18 июля 2016 г., регистрационный N 42896), прекращается 31 декабря 2020 года.</w:t>
      </w:r>
      <w:proofErr w:type="gramEnd"/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right"/>
      </w:pPr>
      <w:r>
        <w:t>Врио Министра</w:t>
      </w:r>
    </w:p>
    <w:p w:rsidR="00E5438A" w:rsidRDefault="00E5438A">
      <w:pPr>
        <w:pStyle w:val="ConsPlusNormal"/>
        <w:jc w:val="right"/>
      </w:pPr>
      <w:r>
        <w:t>А.В.НАРУКАВНИКОВ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right"/>
        <w:outlineLvl w:val="0"/>
      </w:pPr>
      <w:r>
        <w:t>Приложение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right"/>
      </w:pPr>
      <w:r>
        <w:t>Утвержден</w:t>
      </w:r>
    </w:p>
    <w:p w:rsidR="00E5438A" w:rsidRDefault="00E5438A">
      <w:pPr>
        <w:pStyle w:val="ConsPlusNormal"/>
        <w:jc w:val="right"/>
      </w:pPr>
      <w:r>
        <w:t>приказом Министерства науки</w:t>
      </w:r>
    </w:p>
    <w:p w:rsidR="00E5438A" w:rsidRDefault="00E5438A">
      <w:pPr>
        <w:pStyle w:val="ConsPlusNormal"/>
        <w:jc w:val="right"/>
      </w:pPr>
      <w:r>
        <w:t>и высшего образования</w:t>
      </w:r>
    </w:p>
    <w:p w:rsidR="00E5438A" w:rsidRDefault="00E5438A">
      <w:pPr>
        <w:pStyle w:val="ConsPlusNormal"/>
        <w:jc w:val="right"/>
      </w:pPr>
      <w:r>
        <w:t>Российской Федерации</w:t>
      </w:r>
    </w:p>
    <w:p w:rsidR="00E5438A" w:rsidRDefault="00E5438A">
      <w:pPr>
        <w:pStyle w:val="ConsPlusNormal"/>
        <w:jc w:val="right"/>
      </w:pPr>
      <w:r>
        <w:t>от 12 августа 2020 г. N 992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5438A" w:rsidRDefault="00E5438A">
      <w:pPr>
        <w:pStyle w:val="ConsPlusTitle"/>
        <w:jc w:val="center"/>
      </w:pPr>
      <w:r>
        <w:t>ВЫСШЕГО ОБРАЗОВАНИЯ - МАГИСТРАТУРА ПО НАПРАВЛЕНИЮ</w:t>
      </w:r>
    </w:p>
    <w:p w:rsidR="00E5438A" w:rsidRDefault="00E5438A">
      <w:pPr>
        <w:pStyle w:val="ConsPlusTitle"/>
        <w:jc w:val="center"/>
      </w:pPr>
      <w:r>
        <w:t>ПОДГОТОВКИ 45.04.02 ЛИНГВИСТИКА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  <w:outlineLvl w:val="1"/>
      </w:pPr>
      <w:r>
        <w:t>I. Общие положения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45.04.02 Лингвистика (далее соответственно - программа магистратуры, направление подготовки).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E5438A" w:rsidRDefault="00E5438A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5438A" w:rsidRDefault="00E5438A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Область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общеобразовательных программ, образовательных программ среднего профессионального образования, высшего образования, дополнительных образовательных программ; научных исследований);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сфера межъязыковой и межкультурной коммуникации.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5438A" w:rsidRDefault="00E5438A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lastRenderedPageBreak/>
        <w:t>педагогический;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переводческий;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консультационный;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аналитический;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E5438A" w:rsidRDefault="00E5438A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5438A" w:rsidRDefault="00E5438A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5438A" w:rsidRDefault="00E5438A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right"/>
      </w:pPr>
      <w:r>
        <w:t>Таблица</w:t>
      </w:r>
    </w:p>
    <w:p w:rsidR="00E5438A" w:rsidRDefault="00E543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4258"/>
        <w:gridCol w:w="3515"/>
      </w:tblGrid>
      <w:tr w:rsidR="00E5438A">
        <w:tc>
          <w:tcPr>
            <w:tcW w:w="5533" w:type="dxa"/>
            <w:gridSpan w:val="2"/>
          </w:tcPr>
          <w:p w:rsidR="00E5438A" w:rsidRDefault="00E5438A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15" w:type="dxa"/>
          </w:tcPr>
          <w:p w:rsidR="00E5438A" w:rsidRDefault="00E5438A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5438A">
        <w:tc>
          <w:tcPr>
            <w:tcW w:w="127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258" w:type="dxa"/>
            <w:vAlign w:val="center"/>
          </w:tcPr>
          <w:p w:rsidR="00E5438A" w:rsidRDefault="00E5438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не менее 85</w:t>
            </w:r>
          </w:p>
        </w:tc>
      </w:tr>
      <w:tr w:rsidR="00E5438A">
        <w:tc>
          <w:tcPr>
            <w:tcW w:w="127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258" w:type="dxa"/>
            <w:vAlign w:val="center"/>
          </w:tcPr>
          <w:p w:rsidR="00E5438A" w:rsidRDefault="00E5438A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не менее 15</w:t>
            </w:r>
          </w:p>
        </w:tc>
      </w:tr>
      <w:tr w:rsidR="00E5438A">
        <w:tc>
          <w:tcPr>
            <w:tcW w:w="1275" w:type="dxa"/>
          </w:tcPr>
          <w:p w:rsidR="00E5438A" w:rsidRDefault="00E5438A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258" w:type="dxa"/>
            <w:vAlign w:val="bottom"/>
          </w:tcPr>
          <w:p w:rsidR="00E5438A" w:rsidRDefault="00E5438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E5438A">
        <w:tc>
          <w:tcPr>
            <w:tcW w:w="5533" w:type="dxa"/>
            <w:gridSpan w:val="2"/>
            <w:vAlign w:val="center"/>
          </w:tcPr>
          <w:p w:rsidR="00E5438A" w:rsidRDefault="00E5438A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3515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120</w:t>
            </w:r>
          </w:p>
        </w:tc>
      </w:tr>
    </w:tbl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bookmarkStart w:id="8" w:name="P108"/>
      <w:bookmarkEnd w:id="8"/>
      <w:r>
        <w:t xml:space="preserve">2.2.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</w:t>
      </w:r>
      <w:r>
        <w:lastRenderedPageBreak/>
        <w:t>практики).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переводческая практика;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консультационная практика.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lastRenderedPageBreak/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Объем контактной работы обучающихся с педагогическими работниками Организации при проведении учебных занятий по программе магистратуры должен составлять в очной форме обучения - не менее 50 процентов, в очно-заочной форме обучения - от 20 до 30 процентов, в заочной форме обучения - от 10 до 15 процентов общего объема времени, отводимого на реализацию дисциплин (модулей).</w:t>
      </w:r>
      <w:proofErr w:type="gramEnd"/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5438A" w:rsidRDefault="00E5438A">
      <w:pPr>
        <w:pStyle w:val="ConsPlusTitle"/>
        <w:jc w:val="center"/>
      </w:pPr>
      <w:r>
        <w:t>программы магистратуры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5438A" w:rsidRDefault="00E543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2"/>
        <w:gridCol w:w="6223"/>
      </w:tblGrid>
      <w:tr w:rsidR="00E5438A">
        <w:tc>
          <w:tcPr>
            <w:tcW w:w="2822" w:type="dxa"/>
          </w:tcPr>
          <w:p w:rsidR="00E5438A" w:rsidRDefault="00E5438A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23" w:type="dxa"/>
          </w:tcPr>
          <w:p w:rsidR="00E5438A" w:rsidRDefault="00E5438A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Коммуникация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5438A">
        <w:tc>
          <w:tcPr>
            <w:tcW w:w="2822" w:type="dxa"/>
            <w:vAlign w:val="center"/>
          </w:tcPr>
          <w:p w:rsidR="00E5438A" w:rsidRDefault="00E5438A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23" w:type="dxa"/>
            <w:vAlign w:val="center"/>
          </w:tcPr>
          <w:p w:rsidR="00E5438A" w:rsidRDefault="00E5438A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учитывать в практической деятельности специфику иноязычной научной картины мира и научного дискурса в русском и изучаемом иностранном языках;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lastRenderedPageBreak/>
        <w:t xml:space="preserve">ОПК-3. </w:t>
      </w:r>
      <w:proofErr w:type="gramStart"/>
      <w:r>
        <w:t>Способен</w:t>
      </w:r>
      <w:proofErr w:type="gramEnd"/>
      <w:r>
        <w:t xml:space="preserve"> применять в профессиональной деятельности общедидактические принципы обучения и воспитания, использовать современные методики и технологии организации образовательного процесса;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ОПК-6. Способен применять современные технологии при осуществлении сбора, обработки и </w:t>
      </w:r>
      <w:proofErr w:type="gramStart"/>
      <w:r>
        <w:t>интерпретации</w:t>
      </w:r>
      <w:proofErr w:type="gramEnd"/>
      <w:r>
        <w:t xml:space="preserve"> данных эмпирического исследования; составлять и оформлять научную документацию;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ОПК-7. </w:t>
      </w:r>
      <w:proofErr w:type="gramStart"/>
      <w:r>
        <w:t>Способен</w:t>
      </w:r>
      <w:proofErr w:type="gramEnd"/>
      <w:r>
        <w:t xml:space="preserve"> работать с основными информационно-поисковыми и экспертными системами, системами представления знаний и обработки вербальной информации.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 xml:space="preserve">3.5. При отсутствии профессиональных стандартов, соответствующих профессиональной </w:t>
      </w:r>
      <w:r>
        <w:lastRenderedPageBreak/>
        <w:t>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в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В случае реализации программы магистратуры с применением электронного обучения, </w:t>
      </w:r>
      <w:r>
        <w:lastRenderedPageBreak/>
        <w:t>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5438A" w:rsidRDefault="00E5438A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2019, N 49, ст. 6986),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lastRenderedPageBreak/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магистратуры должно </w:t>
      </w:r>
      <w:r>
        <w:lastRenderedPageBreak/>
        <w:t>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E5438A" w:rsidRDefault="00E5438A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right"/>
        <w:outlineLvl w:val="1"/>
      </w:pPr>
      <w:r>
        <w:t>Приложение</w:t>
      </w:r>
    </w:p>
    <w:p w:rsidR="00E5438A" w:rsidRDefault="00E5438A">
      <w:pPr>
        <w:pStyle w:val="ConsPlusNormal"/>
        <w:jc w:val="right"/>
      </w:pPr>
      <w:r>
        <w:t>к федеральному государственному</w:t>
      </w:r>
    </w:p>
    <w:p w:rsidR="00E5438A" w:rsidRDefault="00E5438A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E5438A" w:rsidRDefault="00E5438A">
      <w:pPr>
        <w:pStyle w:val="ConsPlusNormal"/>
        <w:jc w:val="right"/>
      </w:pPr>
      <w:r>
        <w:t>образования - магистратура</w:t>
      </w:r>
    </w:p>
    <w:p w:rsidR="00E5438A" w:rsidRDefault="00E5438A">
      <w:pPr>
        <w:pStyle w:val="ConsPlusNormal"/>
        <w:jc w:val="right"/>
      </w:pPr>
      <w:r>
        <w:t>по направлению подготовки 45.04.02</w:t>
      </w:r>
    </w:p>
    <w:p w:rsidR="00E5438A" w:rsidRDefault="00E5438A">
      <w:pPr>
        <w:pStyle w:val="ConsPlusNormal"/>
        <w:jc w:val="right"/>
      </w:pPr>
      <w:r>
        <w:t xml:space="preserve">Лингвистика,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E5438A" w:rsidRDefault="00E5438A">
      <w:pPr>
        <w:pStyle w:val="ConsPlusNormal"/>
        <w:jc w:val="right"/>
      </w:pPr>
      <w:r>
        <w:t>Министерства науки и высшего</w:t>
      </w:r>
    </w:p>
    <w:p w:rsidR="00E5438A" w:rsidRDefault="00E5438A">
      <w:pPr>
        <w:pStyle w:val="ConsPlusNormal"/>
        <w:jc w:val="right"/>
      </w:pPr>
      <w:r>
        <w:t>образования Российской Федерации</w:t>
      </w:r>
    </w:p>
    <w:p w:rsidR="00E5438A" w:rsidRDefault="00E5438A">
      <w:pPr>
        <w:pStyle w:val="ConsPlusNormal"/>
        <w:jc w:val="right"/>
      </w:pPr>
      <w:r>
        <w:lastRenderedPageBreak/>
        <w:t>от 12 августа 2020 г. N 992</w:t>
      </w: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Title"/>
        <w:jc w:val="center"/>
      </w:pPr>
      <w:bookmarkStart w:id="9" w:name="P241"/>
      <w:bookmarkEnd w:id="9"/>
      <w:r>
        <w:t>ПЕРЕЧЕНЬ</w:t>
      </w:r>
    </w:p>
    <w:p w:rsidR="00E5438A" w:rsidRDefault="00E5438A">
      <w:pPr>
        <w:pStyle w:val="ConsPlusTitle"/>
        <w:jc w:val="center"/>
      </w:pPr>
      <w:r>
        <w:t>ПРОФЕССИОНАЛЬНЫХ СТАНДАРТОВ, СООТВЕТСТВУЮЩИХ</w:t>
      </w:r>
    </w:p>
    <w:p w:rsidR="00E5438A" w:rsidRDefault="00E5438A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5438A" w:rsidRDefault="00E5438A">
      <w:pPr>
        <w:pStyle w:val="ConsPlusTitle"/>
        <w:jc w:val="center"/>
      </w:pPr>
      <w:r>
        <w:t>ПРОГРАММУ МАГИСТРАТУРЫ ПО НАПРАВЛЕНИЮ ПОДГОТОВКИ</w:t>
      </w:r>
    </w:p>
    <w:p w:rsidR="00E5438A" w:rsidRDefault="00E5438A">
      <w:pPr>
        <w:pStyle w:val="ConsPlusTitle"/>
        <w:jc w:val="center"/>
      </w:pPr>
      <w:r>
        <w:t>45.04.02 ЛИНГВИСТИКА</w:t>
      </w:r>
    </w:p>
    <w:p w:rsidR="00E5438A" w:rsidRDefault="00E543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06"/>
        <w:gridCol w:w="5775"/>
      </w:tblGrid>
      <w:tr w:rsidR="00E5438A">
        <w:tc>
          <w:tcPr>
            <w:tcW w:w="634" w:type="dxa"/>
          </w:tcPr>
          <w:p w:rsidR="00E5438A" w:rsidRDefault="00E543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6" w:type="dxa"/>
          </w:tcPr>
          <w:p w:rsidR="00E5438A" w:rsidRDefault="00E5438A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5775" w:type="dxa"/>
          </w:tcPr>
          <w:p w:rsidR="00E5438A" w:rsidRDefault="00E5438A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E5438A" w:rsidRDefault="00E5438A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E5438A">
        <w:tc>
          <w:tcPr>
            <w:tcW w:w="9015" w:type="dxa"/>
            <w:gridSpan w:val="3"/>
          </w:tcPr>
          <w:p w:rsidR="00E5438A" w:rsidRDefault="00E5438A">
            <w:pPr>
              <w:pStyle w:val="ConsPlusNormal"/>
              <w:jc w:val="center"/>
              <w:outlineLvl w:val="2"/>
            </w:pPr>
            <w:hyperlink r:id="rId16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E5438A">
        <w:tc>
          <w:tcPr>
            <w:tcW w:w="634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6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5775" w:type="dxa"/>
            <w:vAlign w:val="bottom"/>
          </w:tcPr>
          <w:p w:rsidR="00E5438A" w:rsidRDefault="00E5438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E5438A">
        <w:tc>
          <w:tcPr>
            <w:tcW w:w="634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6" w:type="dxa"/>
            <w:vAlign w:val="center"/>
          </w:tcPr>
          <w:p w:rsidR="00E5438A" w:rsidRDefault="00E5438A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5775" w:type="dxa"/>
            <w:vAlign w:val="bottom"/>
          </w:tcPr>
          <w:p w:rsidR="00E5438A" w:rsidRDefault="00E5438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сентября 2018 г., регистрационный N 52016)</w:t>
            </w:r>
          </w:p>
        </w:tc>
      </w:tr>
    </w:tbl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jc w:val="both"/>
      </w:pPr>
    </w:p>
    <w:p w:rsidR="00E5438A" w:rsidRDefault="00E543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5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5438A"/>
    <w:rsid w:val="00006982"/>
    <w:rsid w:val="000156F2"/>
    <w:rsid w:val="00073D95"/>
    <w:rsid w:val="000F62B1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38A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8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8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3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EE087AE0F6CC9D5178588C455C238B61B1611D12F538FBAC8CFCE96D18CC490131F66A5B915F32DC1EB07BE7437D341B9150840F52735r3S0D" TargetMode="External"/><Relationship Id="rId13" Type="http://schemas.openxmlformats.org/officeDocument/2006/relationships/hyperlink" Target="consultantplus://offline/ref=D49EE087AE0F6CC9D5178588C455C238B61B1815D128538FBAC8CFCE96D18CC48213476AA4B909F72DD4BD56F8r2S1D" TargetMode="External"/><Relationship Id="rId18" Type="http://schemas.openxmlformats.org/officeDocument/2006/relationships/hyperlink" Target="consultantplus://offline/ref=D49EE087AE0F6CC9D5178588C455C238B61F1419D222538FBAC8CFCE96D18CC490131F66A5B917F624C1EB07BE7437D341B9150840F52735r3S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9EE087AE0F6CC9D5178588C455C238B71F1310D32A538FBAC8CFCE96D18CC490131F66A5B917F620C1EB07BE7437D341B9150840F52735r3S0D" TargetMode="External"/><Relationship Id="rId12" Type="http://schemas.openxmlformats.org/officeDocument/2006/relationships/hyperlink" Target="consultantplus://offline/ref=D49EE087AE0F6CC9D5178588C455C238B41B1718D52B538FBAC8CFCE96D18CC48213476AA4B909F72DD4BD56F8r2S1D" TargetMode="External"/><Relationship Id="rId17" Type="http://schemas.openxmlformats.org/officeDocument/2006/relationships/hyperlink" Target="consultantplus://offline/ref=D49EE087AE0F6CC9D5178588C455C238B71F1219D22E538FBAC8CFCE96D18CC490131F66A5B917F624C1EB07BE7437D341B9150840F52735r3S0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9EE087AE0F6CC9D5178588C455C238B71E1516D02B538FBAC8CFCE96D18CC490131F66A5B917F224C1EB07BE7437D341B9150840F52735r3S0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9EE087AE0F6CC9D5178588C455C238B61D1317D22D538FBAC8CFCE96D18CC490131F66A5B917F026C1EB07BE7437D341B9150840F52735r3S0D" TargetMode="External"/><Relationship Id="rId11" Type="http://schemas.openxmlformats.org/officeDocument/2006/relationships/hyperlink" Target="consultantplus://offline/ref=D49EE087AE0F6CC9D5178588C455C238B71E1516D02B538FBAC8CFCE96D18CC490131F66A5B917F722C1EB07BE7437D341B9150840F52735r3S0D" TargetMode="External"/><Relationship Id="rId5" Type="http://schemas.openxmlformats.org/officeDocument/2006/relationships/hyperlink" Target="consultantplus://offline/ref=D49EE087AE0F6CC9D5178588C455C238B61A1114D428538FBAC8CFCE96D18CC490131F66A5B917F22DC1EB07BE7437D341B9150840F52735r3S0D" TargetMode="External"/><Relationship Id="rId15" Type="http://schemas.openxmlformats.org/officeDocument/2006/relationships/hyperlink" Target="consultantplus://offline/ref=D49EE087AE0F6CC9D5178588C455C238B61A1619DA2F538FBAC8CFCE96D18CC490131F66A5B91EF323C1EB07BE7437D341B9150840F52735r3S0D" TargetMode="External"/><Relationship Id="rId10" Type="http://schemas.openxmlformats.org/officeDocument/2006/relationships/hyperlink" Target="consultantplus://offline/ref=D49EE087AE0F6CC9D5178588C455C238B71E1516D02B538FBAC8CFCE96D18CC490131F66A5B917F224C1EB07BE7437D341B9150840F52735r3S0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9EE087AE0F6CC9D5178588C455C238B71E1516D02B538FBAC8CFCE96D18CC490131F66A5B917F323C1EB07BE7437D341B9150840F52735r3S0D" TargetMode="External"/><Relationship Id="rId14" Type="http://schemas.openxmlformats.org/officeDocument/2006/relationships/hyperlink" Target="consultantplus://offline/ref=D49EE087AE0F6CC9D5178588C455C238B61A1013D528538FBAC8CFCE96D18CC48213476AA4B909F72DD4BD56F8r2S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4928</Words>
  <Characters>28094</Characters>
  <Application>Microsoft Office Word</Application>
  <DocSecurity>0</DocSecurity>
  <Lines>234</Lines>
  <Paragraphs>65</Paragraphs>
  <ScaleCrop>false</ScaleCrop>
  <Company/>
  <LinksUpToDate>false</LinksUpToDate>
  <CharactersWithSpaces>32957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2020-09-10T03:18:00Z</dcterms:created>
  <dcterms:modified xsi:type="dcterms:W3CDTF">2020-09-10T03:19:00Z</dcterms:modified>
</cp:coreProperties>
</file>