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17" w:rsidRPr="00520617" w:rsidRDefault="00520617" w:rsidP="00520617">
      <w:pPr>
        <w:rPr>
          <w:b/>
        </w:rPr>
      </w:pPr>
      <w:r w:rsidRPr="00520617">
        <w:rPr>
          <w:b/>
          <w:i/>
        </w:rPr>
        <w:t>Задание №2:</w:t>
      </w:r>
      <w:r w:rsidRPr="00520617">
        <w:rPr>
          <w:b/>
        </w:rPr>
        <w:t xml:space="preserve"> Синтез переключательных схем</w:t>
      </w:r>
    </w:p>
    <w:p w:rsidR="00520617" w:rsidRPr="00520617" w:rsidRDefault="00520617" w:rsidP="00520617">
      <w:pPr>
        <w:jc w:val="both"/>
      </w:pPr>
    </w:p>
    <w:p w:rsidR="00520617" w:rsidRDefault="00520617" w:rsidP="00520617">
      <w:pPr>
        <w:jc w:val="both"/>
      </w:pPr>
      <w:r w:rsidRPr="00520617">
        <w:t xml:space="preserve">В соответствии с таблицей состояний спроектировать счетную схему на триггерах. Предпочтение следует отдавать более простым в реализации триггерам: </w:t>
      </w:r>
      <w:r w:rsidRPr="00520617">
        <w:rPr>
          <w:lang w:val="en-US"/>
        </w:rPr>
        <w:t>D</w:t>
      </w:r>
      <w:r w:rsidRPr="00520617">
        <w:t>-типа и Т-типа. Таблицы переключений выбираются в соответствии с назначенным вариантом</w:t>
      </w:r>
    </w:p>
    <w:p w:rsidR="00520617" w:rsidRDefault="00520617" w:rsidP="00520617">
      <w:pPr>
        <w:jc w:val="both"/>
      </w:pPr>
    </w:p>
    <w:p w:rsidR="00520617" w:rsidRDefault="00520617" w:rsidP="00520617">
      <w:pPr>
        <w:jc w:val="both"/>
        <w:sectPr w:rsidR="00520617" w:rsidSect="005206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617" w:rsidRPr="00520617" w:rsidRDefault="00520617" w:rsidP="00520617">
      <w:pPr>
        <w:spacing w:after="60" w:line="276" w:lineRule="auto"/>
        <w:jc w:val="center"/>
      </w:pPr>
      <w:r w:rsidRPr="00520617">
        <w:t>Вариант №1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 w:line="276" w:lineRule="auto"/>
        <w:jc w:val="center"/>
      </w:pPr>
      <w:r w:rsidRPr="00520617">
        <w:t>Вариант №4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 w:line="276" w:lineRule="auto"/>
        <w:jc w:val="center"/>
      </w:pPr>
      <w:r w:rsidRPr="00520617">
        <w:t>Вариант №7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№10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№13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Default="00520617" w:rsidP="00520617">
      <w:pPr>
        <w:spacing w:before="60" w:after="60"/>
        <w:jc w:val="center"/>
      </w:pPr>
    </w:p>
    <w:p w:rsidR="00520617" w:rsidRDefault="00520617" w:rsidP="00520617">
      <w:pPr>
        <w:spacing w:before="60" w:after="60"/>
        <w:jc w:val="center"/>
      </w:pPr>
    </w:p>
    <w:p w:rsidR="00520617" w:rsidRPr="00520617" w:rsidRDefault="00520617" w:rsidP="00520617">
      <w:pPr>
        <w:spacing w:before="60" w:after="60"/>
        <w:jc w:val="center"/>
      </w:pPr>
      <w:r w:rsidRPr="00520617">
        <w:t>Вариант №16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lastRenderedPageBreak/>
        <w:t>Вариант №19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after="60"/>
        <w:jc w:val="center"/>
      </w:pPr>
      <w:r w:rsidRPr="00520617">
        <w:t>Вариант №2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lang w:val="en-US"/>
              </w:rPr>
            </w:pPr>
            <w:r w:rsidRPr="00520617">
              <w:rPr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lang w:val="en-US"/>
              </w:rPr>
            </w:pPr>
            <w:r w:rsidRPr="00520617">
              <w:rPr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lang w:val="en-US"/>
              </w:rPr>
            </w:pPr>
            <w:r w:rsidRPr="00520617">
              <w:rPr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lang w:val="en-US"/>
              </w:rPr>
            </w:pPr>
            <w:r w:rsidRPr="00520617">
              <w:rPr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№5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№8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Default="00520617" w:rsidP="00520617">
      <w:pPr>
        <w:spacing w:before="60" w:after="60"/>
        <w:jc w:val="center"/>
      </w:pPr>
    </w:p>
    <w:p w:rsidR="00520617" w:rsidRDefault="00520617" w:rsidP="00520617">
      <w:pPr>
        <w:spacing w:before="60" w:after="60"/>
        <w:jc w:val="center"/>
      </w:pPr>
    </w:p>
    <w:p w:rsidR="00520617" w:rsidRPr="00520617" w:rsidRDefault="00520617" w:rsidP="00520617">
      <w:pPr>
        <w:spacing w:before="60" w:after="60"/>
        <w:jc w:val="center"/>
      </w:pPr>
      <w:r w:rsidRPr="00520617">
        <w:t>Вариант №11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№14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№17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lastRenderedPageBreak/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№20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jc w:val="center"/>
      </w:pPr>
    </w:p>
    <w:p w:rsidR="00520617" w:rsidRPr="00520617" w:rsidRDefault="00520617" w:rsidP="00520617">
      <w:pPr>
        <w:spacing w:after="60"/>
        <w:jc w:val="center"/>
      </w:pPr>
      <w:r w:rsidRPr="00520617">
        <w:t>Вариант №3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Default="00520617" w:rsidP="00520617">
      <w:pPr>
        <w:spacing w:before="60" w:after="60"/>
        <w:jc w:val="center"/>
      </w:pPr>
    </w:p>
    <w:p w:rsidR="00520617" w:rsidRDefault="00520617" w:rsidP="00520617">
      <w:pPr>
        <w:spacing w:before="60" w:after="60"/>
        <w:jc w:val="center"/>
      </w:pPr>
    </w:p>
    <w:p w:rsidR="00520617" w:rsidRPr="00520617" w:rsidRDefault="00520617" w:rsidP="00520617">
      <w:pPr>
        <w:spacing w:before="60" w:after="60"/>
        <w:jc w:val="center"/>
      </w:pPr>
      <w:r w:rsidRPr="00520617">
        <w:t>Вариант №6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№9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№12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№15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№18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lastRenderedPageBreak/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№21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  <w:lang w:val="en-US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  <w:lang w:val="en-US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№22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№23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№24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№25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№26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lastRenderedPageBreak/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lastRenderedPageBreak/>
              <w:t>Q</w:t>
            </w:r>
            <w:r w:rsidRPr="00520617">
              <w:rPr>
                <w:vertAlign w:val="subscript"/>
              </w:rPr>
              <w:lastRenderedPageBreak/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lastRenderedPageBreak/>
              <w:t>Q</w:t>
            </w:r>
            <w:r w:rsidRPr="00520617">
              <w:rPr>
                <w:vertAlign w:val="subscript"/>
              </w:rPr>
              <w:lastRenderedPageBreak/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lastRenderedPageBreak/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№27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№28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520617" w:rsidRPr="00520617" w:rsidRDefault="00520617" w:rsidP="00520617">
      <w:pPr>
        <w:spacing w:before="60" w:after="60"/>
        <w:jc w:val="center"/>
      </w:pPr>
      <w:r w:rsidRPr="00520617">
        <w:t>Вариант №29</w:t>
      </w:r>
    </w:p>
    <w:tbl>
      <w:tblPr>
        <w:tblW w:w="0" w:type="auto"/>
        <w:jc w:val="center"/>
        <w:tblLayout w:type="fixed"/>
        <w:tblLook w:val="0000"/>
      </w:tblPr>
      <w:tblGrid>
        <w:gridCol w:w="444"/>
        <w:gridCol w:w="444"/>
        <w:gridCol w:w="464"/>
      </w:tblGrid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  <w:rPr>
                <w:vertAlign w:val="subscript"/>
              </w:rPr>
            </w:pPr>
            <w:r w:rsidRPr="00520617">
              <w:rPr>
                <w:lang w:val="en-US"/>
              </w:rPr>
              <w:t>Q</w:t>
            </w:r>
            <w:r w:rsidRPr="00520617">
              <w:rPr>
                <w:vertAlign w:val="subscript"/>
              </w:rPr>
              <w:t>3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  <w:tr w:rsidR="00520617" w:rsidRPr="00520617" w:rsidTr="007A1EA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17" w:rsidRPr="00520617" w:rsidRDefault="00520617" w:rsidP="007A1EAD">
            <w:pPr>
              <w:snapToGrid w:val="0"/>
              <w:jc w:val="center"/>
            </w:pPr>
            <w:r w:rsidRPr="00520617">
              <w:t>0</w:t>
            </w:r>
          </w:p>
        </w:tc>
      </w:tr>
    </w:tbl>
    <w:p w:rsidR="000806F4" w:rsidRPr="00520617" w:rsidRDefault="000806F4"/>
    <w:sectPr w:rsidR="000806F4" w:rsidRPr="00520617" w:rsidSect="00520617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617"/>
    <w:rsid w:val="000806F4"/>
    <w:rsid w:val="000C7989"/>
    <w:rsid w:val="0052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a.sairov</dc:creator>
  <cp:lastModifiedBy>a.sairov</cp:lastModifiedBy>
  <cp:revision>1</cp:revision>
  <dcterms:created xsi:type="dcterms:W3CDTF">2023-12-19T05:02:00Z</dcterms:created>
  <dcterms:modified xsi:type="dcterms:W3CDTF">2023-12-19T05:04:00Z</dcterms:modified>
</cp:coreProperties>
</file>