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43E8" w:rsidRPr="00BC43E8" w:rsidRDefault="00BC43E8" w:rsidP="00F5393D">
      <w:pPr>
        <w:widowControl w:val="0"/>
        <w:spacing w:after="0" w:line="276" w:lineRule="auto"/>
        <w:jc w:val="center"/>
        <w:outlineLvl w:val="0"/>
        <w:rPr>
          <w:rFonts w:ascii="Times New Roman" w:eastAsia="Times New Roman" w:hAnsi="Times New Roman" w:cs="Times New Roman"/>
          <w:b/>
          <w:bCs/>
          <w:color w:val="000000"/>
          <w:kern w:val="36"/>
          <w:sz w:val="28"/>
          <w:szCs w:val="28"/>
          <w:lang w:eastAsia="ru-RU"/>
        </w:rPr>
      </w:pPr>
      <w:r w:rsidRPr="00BC43E8">
        <w:rPr>
          <w:rFonts w:ascii="Times New Roman" w:eastAsia="Times New Roman" w:hAnsi="Times New Roman" w:cs="Times New Roman"/>
          <w:b/>
          <w:bCs/>
          <w:color w:val="000000"/>
          <w:kern w:val="36"/>
          <w:sz w:val="28"/>
          <w:szCs w:val="28"/>
          <w:lang w:eastAsia="ru-RU"/>
        </w:rPr>
        <w:t>ГАЗОРАСПРЕДЕЛИТЕЛЬНЫЙ МЕХАНИЗМ</w:t>
      </w:r>
    </w:p>
    <w:p w:rsidR="00BC43E8" w:rsidRPr="00BC43E8" w:rsidRDefault="00BC43E8" w:rsidP="005F56F2">
      <w:pPr>
        <w:widowControl w:val="0"/>
        <w:spacing w:after="0" w:line="276" w:lineRule="auto"/>
        <w:jc w:val="center"/>
        <w:rPr>
          <w:rFonts w:ascii="Times New Roman" w:eastAsia="Times New Roman" w:hAnsi="Times New Roman" w:cs="Times New Roman"/>
          <w:sz w:val="24"/>
          <w:szCs w:val="24"/>
          <w:lang w:eastAsia="ru-RU"/>
        </w:rPr>
      </w:pPr>
      <w:r w:rsidRPr="00BC43E8">
        <w:rPr>
          <w:rFonts w:ascii="Times New Roman" w:eastAsia="Times New Roman" w:hAnsi="Times New Roman" w:cs="Times New Roman"/>
          <w:sz w:val="24"/>
          <w:szCs w:val="24"/>
          <w:lang w:eastAsia="ru-RU"/>
        </w:rPr>
        <w:t>Материал из «Энциклопедия журнала "За рулем"»</w:t>
      </w:r>
    </w:p>
    <w:p w:rsidR="00BC43E8" w:rsidRPr="00BC43E8" w:rsidRDefault="00BC43E8" w:rsidP="00F5393D">
      <w:pPr>
        <w:widowControl w:val="0"/>
        <w:spacing w:after="0" w:line="276" w:lineRule="auto"/>
        <w:jc w:val="both"/>
        <w:rPr>
          <w:rFonts w:ascii="Times New Roman" w:eastAsia="Times New Roman" w:hAnsi="Times New Roman" w:cs="Times New Roman"/>
          <w:color w:val="000000"/>
          <w:sz w:val="24"/>
          <w:szCs w:val="24"/>
          <w:lang w:eastAsia="ru-RU"/>
        </w:rPr>
      </w:pPr>
      <w:hyperlink r:id="rId6" w:history="1">
        <w:r w:rsidRPr="00BC43E8">
          <w:rPr>
            <w:rStyle w:val="a3"/>
            <w:rFonts w:ascii="Times New Roman" w:eastAsia="Times New Roman" w:hAnsi="Times New Roman" w:cs="Times New Roman"/>
            <w:sz w:val="24"/>
            <w:szCs w:val="24"/>
            <w:lang w:eastAsia="ru-RU"/>
          </w:rPr>
          <w:t>https://wiki.zr.ru/%D0%93%D0%B0%D0%B7%D0%BE%D1%80%D0%B0%D1%81%D0%BF%D1%80%D0%B5%D0%B4%D0%B5%D0%BB%D0%B8%D1%82%D0%B5%D0%BB%D1%8C%D0%BD%D1%8B%D0%B9_%D0%BC%D0%B5%D1%85%D0%B0%D0%BD%D0%B8%D0%B7%D0%BC</w:t>
        </w:r>
      </w:hyperlink>
    </w:p>
    <w:p w:rsidR="00BC43E8" w:rsidRPr="00BC43E8" w:rsidRDefault="00BC43E8" w:rsidP="00F5393D">
      <w:pPr>
        <w:widowControl w:val="0"/>
        <w:spacing w:after="0" w:line="276" w:lineRule="auto"/>
        <w:jc w:val="both"/>
        <w:rPr>
          <w:rFonts w:ascii="Times New Roman" w:eastAsia="Times New Roman" w:hAnsi="Times New Roman" w:cs="Times New Roman"/>
          <w:color w:val="000000"/>
          <w:sz w:val="24"/>
          <w:szCs w:val="24"/>
          <w:lang w:eastAsia="ru-RU"/>
        </w:rPr>
      </w:pPr>
    </w:p>
    <w:p w:rsidR="00BC43E8" w:rsidRPr="00BC43E8" w:rsidRDefault="00BC43E8" w:rsidP="00F5393D">
      <w:pPr>
        <w:widowControl w:val="0"/>
        <w:spacing w:after="0" w:line="276" w:lineRule="auto"/>
        <w:ind w:firstLine="567"/>
        <w:jc w:val="both"/>
        <w:rPr>
          <w:rFonts w:ascii="Times New Roman" w:eastAsia="Times New Roman" w:hAnsi="Times New Roman" w:cs="Times New Roman"/>
          <w:color w:val="000000"/>
          <w:sz w:val="24"/>
          <w:szCs w:val="24"/>
          <w:lang w:eastAsia="ru-RU"/>
        </w:rPr>
      </w:pPr>
      <w:r w:rsidRPr="00BC43E8">
        <w:rPr>
          <w:rFonts w:ascii="Times New Roman" w:eastAsia="Times New Roman" w:hAnsi="Times New Roman" w:cs="Times New Roman"/>
          <w:color w:val="000000"/>
          <w:sz w:val="24"/>
          <w:szCs w:val="24"/>
          <w:lang w:eastAsia="ru-RU"/>
        </w:rPr>
        <w:t>Газораспределительный механизм (ГРМ) обеспечивает важную функцию, а именно своевременную подачу в конкретные цилиндры двигателя горючей смеси или чистого воздуха (в зависимости от типа двигателя) и выпуска из этих цилиндров продуктов сгорания во время такта выпуска. Эти процессы происходят в соответствии с принятым для данного двигателя порядком работы цилиндров и фазами газораспределения. В четырехтактных двигателях внутреннего сгорания применяются в основном клапанные механизмы газораспределения.</w:t>
      </w:r>
    </w:p>
    <w:p w:rsidR="00BC43E8" w:rsidRPr="00BC43E8" w:rsidRDefault="00BC43E8" w:rsidP="00F5393D">
      <w:pPr>
        <w:widowControl w:val="0"/>
        <w:spacing w:after="0" w:line="276" w:lineRule="auto"/>
        <w:jc w:val="both"/>
        <w:rPr>
          <w:rFonts w:ascii="Times New Roman" w:hAnsi="Times New Roman" w:cs="Times New Roman"/>
          <w:sz w:val="24"/>
          <w:szCs w:val="24"/>
        </w:rPr>
      </w:pPr>
    </w:p>
    <w:p w:rsidR="00BC43E8" w:rsidRDefault="00BC43E8" w:rsidP="00F5393D">
      <w:pPr>
        <w:widowControl w:val="0"/>
        <w:spacing w:after="0" w:line="276" w:lineRule="auto"/>
        <w:jc w:val="center"/>
        <w:outlineLvl w:val="0"/>
        <w:rPr>
          <w:rFonts w:ascii="Times New Roman" w:eastAsia="Times New Roman" w:hAnsi="Times New Roman" w:cs="Times New Roman"/>
          <w:b/>
          <w:bCs/>
          <w:color w:val="000000"/>
          <w:kern w:val="36"/>
          <w:sz w:val="28"/>
          <w:szCs w:val="28"/>
          <w:lang w:eastAsia="ru-RU"/>
        </w:rPr>
      </w:pPr>
      <w:r w:rsidRPr="00BC43E8">
        <w:rPr>
          <w:rFonts w:ascii="Times New Roman" w:eastAsia="Times New Roman" w:hAnsi="Times New Roman" w:cs="Times New Roman"/>
          <w:b/>
          <w:bCs/>
          <w:color w:val="000000"/>
          <w:kern w:val="36"/>
          <w:sz w:val="28"/>
          <w:szCs w:val="28"/>
          <w:lang w:eastAsia="ru-RU"/>
        </w:rPr>
        <w:t>Клапаны</w:t>
      </w:r>
    </w:p>
    <w:p w:rsidR="00BC43E8" w:rsidRPr="00BC43E8" w:rsidRDefault="00BC43E8" w:rsidP="00F5393D">
      <w:pPr>
        <w:widowControl w:val="0"/>
        <w:spacing w:after="0" w:line="276" w:lineRule="auto"/>
        <w:jc w:val="center"/>
        <w:rPr>
          <w:rFonts w:ascii="Times New Roman" w:eastAsia="Times New Roman" w:hAnsi="Times New Roman" w:cs="Times New Roman"/>
          <w:color w:val="000000"/>
          <w:sz w:val="24"/>
          <w:szCs w:val="24"/>
          <w:lang w:eastAsia="ru-RU"/>
        </w:rPr>
      </w:pPr>
      <w:r w:rsidRPr="00BC43E8">
        <w:rPr>
          <w:rFonts w:ascii="Times New Roman" w:eastAsia="Times New Roman" w:hAnsi="Times New Roman" w:cs="Times New Roman"/>
          <w:noProof/>
          <w:color w:val="0000FF"/>
          <w:sz w:val="24"/>
          <w:szCs w:val="24"/>
          <w:lang w:eastAsia="ru-RU"/>
        </w:rPr>
        <w:drawing>
          <wp:inline distT="0" distB="0" distL="0" distR="0">
            <wp:extent cx="2224800" cy="2095200"/>
            <wp:effectExtent l="0" t="0" r="4445" b="63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a:picLocks noChangeAspect="1" noChangeArrowheads="1"/>
                    </pic:cNvPicPr>
                  </pic:nvPicPr>
                  <pic:blipFill rotWithShape="1">
                    <a:blip r:embed="rId7">
                      <a:extLst>
                        <a:ext uri="{28A0092B-C50C-407E-A947-70E740481C1C}">
                          <a14:useLocalDpi xmlns:a14="http://schemas.microsoft.com/office/drawing/2010/main" val="0"/>
                        </a:ext>
                      </a:extLst>
                    </a:blip>
                    <a:srcRect l="-1" r="2225"/>
                    <a:stretch/>
                  </pic:blipFill>
                  <pic:spPr bwMode="auto">
                    <a:xfrm>
                      <a:off x="0" y="0"/>
                      <a:ext cx="2224800" cy="2095200"/>
                    </a:xfrm>
                    <a:prstGeom prst="rect">
                      <a:avLst/>
                    </a:prstGeom>
                    <a:noFill/>
                    <a:ln>
                      <a:noFill/>
                    </a:ln>
                    <a:extLst>
                      <a:ext uri="{53640926-AAD7-44D8-BBD7-CCE9431645EC}">
                        <a14:shadowObscured xmlns:a14="http://schemas.microsoft.com/office/drawing/2010/main"/>
                      </a:ext>
                    </a:extLst>
                  </pic:spPr>
                </pic:pic>
              </a:graphicData>
            </a:graphic>
          </wp:inline>
        </w:drawing>
      </w:r>
    </w:p>
    <w:p w:rsidR="00BC43E8" w:rsidRPr="00BC43E8" w:rsidRDefault="009F04ED" w:rsidP="00F5393D">
      <w:pPr>
        <w:widowControl w:val="0"/>
        <w:spacing w:after="0" w:line="276" w:lineRule="auto"/>
        <w:jc w:val="center"/>
        <w:rPr>
          <w:rFonts w:ascii="Times New Roman" w:eastAsia="Times New Roman" w:hAnsi="Times New Roman" w:cs="Times New Roman"/>
          <w:b/>
          <w:bCs/>
          <w:color w:val="000000"/>
          <w:sz w:val="24"/>
          <w:szCs w:val="24"/>
          <w:lang w:eastAsia="ru-RU"/>
        </w:rPr>
      </w:pPr>
      <w:r w:rsidRPr="009F04ED">
        <w:rPr>
          <w:rFonts w:ascii="Times New Roman" w:eastAsia="Times New Roman" w:hAnsi="Times New Roman" w:cs="Times New Roman"/>
          <w:b/>
          <w:bCs/>
          <w:color w:val="000000"/>
          <w:sz w:val="24"/>
          <w:szCs w:val="24"/>
          <w:lang w:eastAsia="ru-RU"/>
        </w:rPr>
        <w:t>Рис. 1. Типичный вид клапанов</w:t>
      </w:r>
    </w:p>
    <w:p w:rsidR="009F04ED" w:rsidRDefault="009F04ED" w:rsidP="00F5393D">
      <w:pPr>
        <w:widowControl w:val="0"/>
        <w:spacing w:after="0" w:line="276" w:lineRule="auto"/>
        <w:ind w:firstLine="567"/>
        <w:jc w:val="both"/>
        <w:rPr>
          <w:rFonts w:ascii="Times New Roman" w:eastAsia="Times New Roman" w:hAnsi="Times New Roman" w:cs="Times New Roman"/>
          <w:color w:val="000000"/>
          <w:sz w:val="24"/>
          <w:szCs w:val="24"/>
          <w:lang w:eastAsia="ru-RU"/>
        </w:rPr>
      </w:pPr>
    </w:p>
    <w:p w:rsidR="00BC43E8" w:rsidRDefault="00BC43E8" w:rsidP="00F5393D">
      <w:pPr>
        <w:widowControl w:val="0"/>
        <w:spacing w:after="0" w:line="276" w:lineRule="auto"/>
        <w:ind w:firstLine="567"/>
        <w:jc w:val="both"/>
        <w:rPr>
          <w:rFonts w:ascii="Times New Roman" w:eastAsia="Times New Roman" w:hAnsi="Times New Roman" w:cs="Times New Roman"/>
          <w:color w:val="000000"/>
          <w:sz w:val="24"/>
          <w:szCs w:val="24"/>
          <w:lang w:eastAsia="ru-RU"/>
        </w:rPr>
      </w:pPr>
      <w:r w:rsidRPr="00BC43E8">
        <w:rPr>
          <w:rFonts w:ascii="Times New Roman" w:eastAsia="Times New Roman" w:hAnsi="Times New Roman" w:cs="Times New Roman"/>
          <w:color w:val="000000"/>
          <w:sz w:val="24"/>
          <w:szCs w:val="24"/>
          <w:lang w:eastAsia="ru-RU"/>
        </w:rPr>
        <w:t>Для работы четырехтактного ДВС требуется как минимум по два клапана</w:t>
      </w:r>
      <w:r w:rsidR="005F56F2">
        <w:rPr>
          <w:rFonts w:ascii="Times New Roman" w:eastAsia="Times New Roman" w:hAnsi="Times New Roman" w:cs="Times New Roman"/>
          <w:color w:val="000000"/>
          <w:sz w:val="24"/>
          <w:szCs w:val="24"/>
          <w:lang w:eastAsia="ru-RU"/>
        </w:rPr>
        <w:t xml:space="preserve"> (рис. 1)</w:t>
      </w:r>
      <w:r w:rsidRPr="00BC43E8">
        <w:rPr>
          <w:rFonts w:ascii="Times New Roman" w:eastAsia="Times New Roman" w:hAnsi="Times New Roman" w:cs="Times New Roman"/>
          <w:color w:val="000000"/>
          <w:sz w:val="24"/>
          <w:szCs w:val="24"/>
          <w:lang w:eastAsia="ru-RU"/>
        </w:rPr>
        <w:t xml:space="preserve"> на цилиндр — впускной и выпускной. В настоящее время применяются клапаны тарельчатого типа со стержнем. Для улучшения наполнения цилиндра горючей смесью диаметр тарелки впускного клапана делается больше, чем у выпускного. </w:t>
      </w:r>
      <w:proofErr w:type="gramStart"/>
      <w:r w:rsidRPr="00BC43E8">
        <w:rPr>
          <w:rFonts w:ascii="Times New Roman" w:eastAsia="Times New Roman" w:hAnsi="Times New Roman" w:cs="Times New Roman"/>
          <w:color w:val="000000"/>
          <w:sz w:val="24"/>
          <w:szCs w:val="24"/>
          <w:lang w:eastAsia="ru-RU"/>
        </w:rPr>
        <w:t>Седла клапанов</w:t>
      </w:r>
      <w:proofErr w:type="gramEnd"/>
      <w:r w:rsidRPr="00BC43E8">
        <w:rPr>
          <w:rFonts w:ascii="Times New Roman" w:eastAsia="Times New Roman" w:hAnsi="Times New Roman" w:cs="Times New Roman"/>
          <w:color w:val="000000"/>
          <w:sz w:val="24"/>
          <w:szCs w:val="24"/>
          <w:lang w:eastAsia="ru-RU"/>
        </w:rPr>
        <w:t xml:space="preserve"> изготовленные из чугуна или стали, запрессовываются в головку блока цилиндров.</w:t>
      </w:r>
    </w:p>
    <w:p w:rsidR="00866DD2" w:rsidRDefault="00BC43E8" w:rsidP="00F5393D">
      <w:pPr>
        <w:widowControl w:val="0"/>
        <w:spacing w:after="0" w:line="276" w:lineRule="auto"/>
        <w:ind w:firstLine="567"/>
        <w:jc w:val="both"/>
        <w:rPr>
          <w:rFonts w:ascii="Times New Roman" w:eastAsia="Times New Roman" w:hAnsi="Times New Roman" w:cs="Times New Roman"/>
          <w:color w:val="000000"/>
          <w:sz w:val="24"/>
          <w:szCs w:val="24"/>
          <w:lang w:eastAsia="ru-RU"/>
        </w:rPr>
      </w:pPr>
      <w:r w:rsidRPr="00BC43E8">
        <w:rPr>
          <w:rFonts w:ascii="Times New Roman" w:eastAsia="Times New Roman" w:hAnsi="Times New Roman" w:cs="Times New Roman"/>
          <w:color w:val="000000"/>
          <w:sz w:val="24"/>
          <w:szCs w:val="24"/>
          <w:lang w:eastAsia="ru-RU"/>
        </w:rPr>
        <w:t>При работе двигателя клапаны подвергаются значительным механическим и тепловым нагрузкам, поэтому для их изготовления применяются специальные сплавы. Иногда для улучшения охлаждения клапанов высокофорсированных двигателей применяют </w:t>
      </w:r>
      <w:r w:rsidRPr="00BC43E8">
        <w:rPr>
          <w:rFonts w:ascii="Times New Roman" w:eastAsia="Times New Roman" w:hAnsi="Times New Roman" w:cs="Times New Roman"/>
          <w:b/>
          <w:bCs/>
          <w:color w:val="000000"/>
          <w:sz w:val="24"/>
          <w:szCs w:val="24"/>
          <w:lang w:eastAsia="ru-RU"/>
        </w:rPr>
        <w:t>клапаны с полым стержнем</w:t>
      </w:r>
      <w:r w:rsidRPr="00BC43E8">
        <w:rPr>
          <w:rFonts w:ascii="Times New Roman" w:eastAsia="Times New Roman" w:hAnsi="Times New Roman" w:cs="Times New Roman"/>
          <w:color w:val="000000"/>
          <w:sz w:val="24"/>
          <w:szCs w:val="24"/>
          <w:lang w:eastAsia="ru-RU"/>
        </w:rPr>
        <w:t>, который заполняется </w:t>
      </w:r>
      <w:r w:rsidRPr="00BC43E8">
        <w:rPr>
          <w:rFonts w:ascii="Times New Roman" w:eastAsia="Times New Roman" w:hAnsi="Times New Roman" w:cs="Times New Roman"/>
          <w:b/>
          <w:bCs/>
          <w:color w:val="000000"/>
          <w:sz w:val="24"/>
          <w:szCs w:val="24"/>
          <w:lang w:eastAsia="ru-RU"/>
        </w:rPr>
        <w:t>натрием</w:t>
      </w:r>
      <w:r w:rsidRPr="00BC43E8">
        <w:rPr>
          <w:rFonts w:ascii="Times New Roman" w:eastAsia="Times New Roman" w:hAnsi="Times New Roman" w:cs="Times New Roman"/>
          <w:color w:val="000000"/>
          <w:sz w:val="24"/>
          <w:szCs w:val="24"/>
          <w:lang w:eastAsia="ru-RU"/>
        </w:rPr>
        <w:t>. Натрий при рабочих температурах плавится и в расплавленном виде перетекает внутри клапана, перенося тепло от более нагретой тарелки клапана к стержню. Для лучшей очистки рабочей фаски от нагара и равномерной теплопередачи иногда применяются различные механизмы для вращения клапана.</w:t>
      </w:r>
    </w:p>
    <w:p w:rsidR="00DD1DD6" w:rsidRDefault="00BC43E8" w:rsidP="00F5393D">
      <w:pPr>
        <w:widowControl w:val="0"/>
        <w:spacing w:after="0" w:line="276" w:lineRule="auto"/>
        <w:ind w:firstLine="567"/>
        <w:jc w:val="both"/>
        <w:rPr>
          <w:rFonts w:ascii="Times New Roman" w:eastAsia="Times New Roman" w:hAnsi="Times New Roman" w:cs="Times New Roman"/>
          <w:color w:val="000000"/>
          <w:sz w:val="24"/>
          <w:szCs w:val="24"/>
          <w:lang w:eastAsia="ru-RU"/>
        </w:rPr>
      </w:pPr>
      <w:r w:rsidRPr="00BC43E8">
        <w:rPr>
          <w:rFonts w:ascii="Times New Roman" w:eastAsia="Times New Roman" w:hAnsi="Times New Roman" w:cs="Times New Roman"/>
          <w:color w:val="000000"/>
          <w:sz w:val="24"/>
          <w:szCs w:val="24"/>
          <w:lang w:eastAsia="ru-RU"/>
        </w:rPr>
        <w:t>ГРМ могут быть </w:t>
      </w:r>
      <w:proofErr w:type="spellStart"/>
      <w:r w:rsidRPr="00BC43E8">
        <w:rPr>
          <w:rFonts w:ascii="Times New Roman" w:eastAsia="Times New Roman" w:hAnsi="Times New Roman" w:cs="Times New Roman"/>
          <w:b/>
          <w:bCs/>
          <w:color w:val="000000"/>
          <w:sz w:val="24"/>
          <w:szCs w:val="24"/>
          <w:lang w:eastAsia="ru-RU"/>
        </w:rPr>
        <w:t>нижнеклапанными</w:t>
      </w:r>
      <w:proofErr w:type="spellEnd"/>
      <w:r w:rsidRPr="00BC43E8">
        <w:rPr>
          <w:rFonts w:ascii="Times New Roman" w:eastAsia="Times New Roman" w:hAnsi="Times New Roman" w:cs="Times New Roman"/>
          <w:color w:val="000000"/>
          <w:sz w:val="24"/>
          <w:szCs w:val="24"/>
          <w:lang w:eastAsia="ru-RU"/>
        </w:rPr>
        <w:t> и </w:t>
      </w:r>
      <w:r w:rsidRPr="00BC43E8">
        <w:rPr>
          <w:rFonts w:ascii="Times New Roman" w:eastAsia="Times New Roman" w:hAnsi="Times New Roman" w:cs="Times New Roman"/>
          <w:b/>
          <w:bCs/>
          <w:color w:val="000000"/>
          <w:sz w:val="24"/>
          <w:szCs w:val="24"/>
          <w:lang w:eastAsia="ru-RU"/>
        </w:rPr>
        <w:t>верхнеклапанными</w:t>
      </w:r>
      <w:r w:rsidRPr="00BC43E8">
        <w:rPr>
          <w:rFonts w:ascii="Times New Roman" w:eastAsia="Times New Roman" w:hAnsi="Times New Roman" w:cs="Times New Roman"/>
          <w:color w:val="000000"/>
          <w:sz w:val="24"/>
          <w:szCs w:val="24"/>
          <w:lang w:eastAsia="ru-RU"/>
        </w:rPr>
        <w:t xml:space="preserve">, но в современных двигателях используются только верхнеклапанные ГРМ, когда клапаны располагаются в головке цилиндров. Клапан удерживается в закрытом состоянии с помощью пружины, а </w:t>
      </w:r>
      <w:r w:rsidRPr="00BC43E8">
        <w:rPr>
          <w:rFonts w:ascii="Times New Roman" w:eastAsia="Times New Roman" w:hAnsi="Times New Roman" w:cs="Times New Roman"/>
          <w:color w:val="000000"/>
          <w:sz w:val="24"/>
          <w:szCs w:val="24"/>
          <w:lang w:eastAsia="ru-RU"/>
        </w:rPr>
        <w:lastRenderedPageBreak/>
        <w:t>открывается при нажатии на стержень клапана. Клапанные пружины должны иметь определенную жесткость для гарантированного закрытия клапана при работе, но жесткость пружины не должна быть чрезмерной, чтобы не увеличивать ударной нагрузки на седло клапана. Иногда для уменьшения возможности резонансных колебаний используются пружины уменьшенной жесткости, но на один клапан устанавливается по две пружины.</w:t>
      </w:r>
      <w:r w:rsidR="00E6523B">
        <w:rPr>
          <w:rFonts w:ascii="Times New Roman" w:eastAsia="Times New Roman" w:hAnsi="Times New Roman" w:cs="Times New Roman"/>
          <w:color w:val="000000"/>
          <w:sz w:val="24"/>
          <w:szCs w:val="24"/>
          <w:lang w:eastAsia="ru-RU"/>
        </w:rPr>
        <w:t xml:space="preserve"> </w:t>
      </w:r>
      <w:r w:rsidR="009F04ED" w:rsidRPr="00BC43E8">
        <w:rPr>
          <w:rFonts w:ascii="Times New Roman" w:eastAsia="Times New Roman" w:hAnsi="Times New Roman" w:cs="Times New Roman"/>
          <w:color w:val="000000"/>
          <w:sz w:val="24"/>
          <w:szCs w:val="24"/>
          <w:lang w:eastAsia="ru-RU"/>
        </w:rPr>
        <w:t xml:space="preserve">При использовании двух пружин они должны быть навиты в разные стороны, чтобы не произошло заклинивания клапана в случае поломки одной из пружин и попадания ее витка между витками другой пружины. </w:t>
      </w:r>
    </w:p>
    <w:p w:rsidR="00DD1DD6" w:rsidRDefault="00DD1DD6" w:rsidP="00F5393D">
      <w:pPr>
        <w:widowControl w:val="0"/>
        <w:spacing w:after="0" w:line="276" w:lineRule="auto"/>
        <w:ind w:firstLine="567"/>
        <w:jc w:val="both"/>
        <w:rPr>
          <w:rFonts w:ascii="Times New Roman" w:eastAsia="Times New Roman" w:hAnsi="Times New Roman" w:cs="Times New Roman"/>
          <w:color w:val="000000"/>
          <w:sz w:val="24"/>
          <w:szCs w:val="24"/>
          <w:lang w:eastAsia="ru-RU"/>
        </w:rPr>
      </w:pPr>
      <w:r w:rsidRPr="00BC43E8">
        <w:rPr>
          <w:rFonts w:ascii="Times New Roman" w:eastAsia="Times New Roman" w:hAnsi="Times New Roman" w:cs="Times New Roman"/>
          <w:color w:val="000000"/>
          <w:sz w:val="24"/>
          <w:szCs w:val="24"/>
          <w:lang w:eastAsia="ru-RU"/>
        </w:rPr>
        <w:t xml:space="preserve">При открытии (опускании) впускного клапана через кольцевой проход между тарелкой клапана и седлом проходит топливно-воздушная смесь (или воздух) и заполняет цилиндр. Чем больше будет площадь проходного сечения, тем полнее заполнится цилиндр, а следовательно, и выходные показатели этого цилиндра при рабочем ходе будут выше. Для лучшей очистки цилиндров от продуктов сгорания желательно также увеличить диаметр тарелки выпускного клапана. Размеры тарелок клапанов ограничены размером камеры сгорания, выполненной в головке цилиндров. Лучшее наполнение цилиндров и их очистка обеспечиваются при использовании большего, чем два, числа клапанов на один цилиндр. </w:t>
      </w:r>
    </w:p>
    <w:p w:rsidR="00DD1DD6" w:rsidRDefault="00026F77" w:rsidP="00F5393D">
      <w:pPr>
        <w:widowControl w:val="0"/>
        <w:spacing w:after="0" w:line="276" w:lineRule="auto"/>
        <w:ind w:firstLine="567"/>
        <w:jc w:val="both"/>
        <w:rPr>
          <w:rFonts w:ascii="Times New Roman" w:eastAsia="Times New Roman" w:hAnsi="Times New Roman" w:cs="Times New Roman"/>
          <w:color w:val="000000"/>
          <w:sz w:val="24"/>
          <w:szCs w:val="24"/>
          <w:lang w:eastAsia="ru-RU"/>
        </w:rPr>
      </w:pPr>
      <w:r w:rsidRPr="00BC43E8">
        <w:rPr>
          <w:rFonts w:ascii="Times New Roman" w:eastAsia="Times New Roman" w:hAnsi="Times New Roman" w:cs="Times New Roman"/>
          <w:color w:val="000000"/>
          <w:sz w:val="24"/>
          <w:szCs w:val="24"/>
          <w:lang w:eastAsia="ru-RU"/>
        </w:rPr>
        <w:t xml:space="preserve">Сейчас ГРМ с четырьмя клапанами на цилиндр </w:t>
      </w:r>
      <w:r w:rsidR="005F56F2">
        <w:rPr>
          <w:rFonts w:ascii="Times New Roman" w:eastAsia="Times New Roman" w:hAnsi="Times New Roman" w:cs="Times New Roman"/>
          <w:color w:val="000000"/>
          <w:sz w:val="24"/>
          <w:szCs w:val="24"/>
          <w:lang w:eastAsia="ru-RU"/>
        </w:rPr>
        <w:t>(</w:t>
      </w:r>
      <w:r w:rsidR="00630510">
        <w:rPr>
          <w:rFonts w:ascii="Times New Roman" w:eastAsia="Times New Roman" w:hAnsi="Times New Roman" w:cs="Times New Roman"/>
          <w:color w:val="000000"/>
          <w:sz w:val="24"/>
          <w:szCs w:val="24"/>
          <w:lang w:eastAsia="ru-RU"/>
        </w:rPr>
        <w:t>р</w:t>
      </w:r>
      <w:r w:rsidR="005F56F2">
        <w:rPr>
          <w:rFonts w:ascii="Times New Roman" w:eastAsia="Times New Roman" w:hAnsi="Times New Roman" w:cs="Times New Roman"/>
          <w:color w:val="000000"/>
          <w:sz w:val="24"/>
          <w:szCs w:val="24"/>
          <w:lang w:eastAsia="ru-RU"/>
        </w:rPr>
        <w:t xml:space="preserve">ис. 2) </w:t>
      </w:r>
      <w:r w:rsidRPr="00BC43E8">
        <w:rPr>
          <w:rFonts w:ascii="Times New Roman" w:eastAsia="Times New Roman" w:hAnsi="Times New Roman" w:cs="Times New Roman"/>
          <w:color w:val="000000"/>
          <w:sz w:val="24"/>
          <w:szCs w:val="24"/>
          <w:lang w:eastAsia="ru-RU"/>
        </w:rPr>
        <w:t xml:space="preserve">стали практически стандартными для </w:t>
      </w:r>
      <w:r>
        <w:rPr>
          <w:rFonts w:ascii="Times New Roman" w:eastAsia="Times New Roman" w:hAnsi="Times New Roman" w:cs="Times New Roman"/>
          <w:color w:val="000000"/>
          <w:sz w:val="24"/>
          <w:szCs w:val="24"/>
          <w:lang w:eastAsia="ru-RU"/>
        </w:rPr>
        <w:t xml:space="preserve">современных </w:t>
      </w:r>
      <w:r w:rsidRPr="00BC43E8">
        <w:rPr>
          <w:rFonts w:ascii="Times New Roman" w:eastAsia="Times New Roman" w:hAnsi="Times New Roman" w:cs="Times New Roman"/>
          <w:color w:val="000000"/>
          <w:sz w:val="24"/>
          <w:szCs w:val="24"/>
          <w:lang w:eastAsia="ru-RU"/>
        </w:rPr>
        <w:t xml:space="preserve">двигателей европейских и японских легковых автомобилей. </w:t>
      </w:r>
      <w:r w:rsidR="00DD1DD6" w:rsidRPr="00BC43E8">
        <w:rPr>
          <w:rFonts w:ascii="Times New Roman" w:eastAsia="Times New Roman" w:hAnsi="Times New Roman" w:cs="Times New Roman"/>
          <w:color w:val="000000"/>
          <w:sz w:val="24"/>
          <w:szCs w:val="24"/>
          <w:lang w:eastAsia="ru-RU"/>
        </w:rPr>
        <w:t>Впервые четыре клапана на цилиндр были использованы еще 1912 г. на двигателе автомобиля </w:t>
      </w:r>
      <w:proofErr w:type="spellStart"/>
      <w:r w:rsidR="00DD1DD6" w:rsidRPr="00BC43E8">
        <w:rPr>
          <w:rFonts w:ascii="Times New Roman" w:eastAsia="Times New Roman" w:hAnsi="Times New Roman" w:cs="Times New Roman"/>
          <w:color w:val="000000"/>
          <w:sz w:val="24"/>
          <w:szCs w:val="24"/>
          <w:lang w:eastAsia="ru-RU"/>
        </w:rPr>
        <w:fldChar w:fldCharType="begin"/>
      </w:r>
      <w:r w:rsidR="00DD1DD6" w:rsidRPr="00BC43E8">
        <w:rPr>
          <w:rFonts w:ascii="Times New Roman" w:eastAsia="Times New Roman" w:hAnsi="Times New Roman" w:cs="Times New Roman"/>
          <w:color w:val="000000"/>
          <w:sz w:val="24"/>
          <w:szCs w:val="24"/>
          <w:lang w:eastAsia="ru-RU"/>
        </w:rPr>
        <w:instrText xml:space="preserve"> HYPERLINK "https://wiki.zr.ru/index.php?title=Peugeot_Gran_Prix&amp;action=edit&amp;redlink=1" \o "Peugeot Gran Prix (такой страницы не существует)" </w:instrText>
      </w:r>
      <w:r w:rsidR="00DD1DD6" w:rsidRPr="00BC43E8">
        <w:rPr>
          <w:rFonts w:ascii="Times New Roman" w:eastAsia="Times New Roman" w:hAnsi="Times New Roman" w:cs="Times New Roman"/>
          <w:color w:val="000000"/>
          <w:sz w:val="24"/>
          <w:szCs w:val="24"/>
          <w:lang w:eastAsia="ru-RU"/>
        </w:rPr>
        <w:fldChar w:fldCharType="separate"/>
      </w:r>
      <w:r w:rsidR="00DD1DD6" w:rsidRPr="00BC43E8">
        <w:rPr>
          <w:rFonts w:ascii="Times New Roman" w:eastAsia="Times New Roman" w:hAnsi="Times New Roman" w:cs="Times New Roman"/>
          <w:color w:val="0000FF"/>
          <w:sz w:val="24"/>
          <w:szCs w:val="24"/>
          <w:u w:val="single"/>
          <w:lang w:eastAsia="ru-RU"/>
        </w:rPr>
        <w:t>Peugeot</w:t>
      </w:r>
      <w:proofErr w:type="spellEnd"/>
      <w:r w:rsidR="00DD1DD6" w:rsidRPr="00BC43E8">
        <w:rPr>
          <w:rFonts w:ascii="Times New Roman" w:eastAsia="Times New Roman" w:hAnsi="Times New Roman" w:cs="Times New Roman"/>
          <w:color w:val="0000FF"/>
          <w:sz w:val="24"/>
          <w:szCs w:val="24"/>
          <w:u w:val="single"/>
          <w:lang w:eastAsia="ru-RU"/>
        </w:rPr>
        <w:t xml:space="preserve"> </w:t>
      </w:r>
      <w:proofErr w:type="spellStart"/>
      <w:r w:rsidR="00DD1DD6" w:rsidRPr="00BC43E8">
        <w:rPr>
          <w:rFonts w:ascii="Times New Roman" w:eastAsia="Times New Roman" w:hAnsi="Times New Roman" w:cs="Times New Roman"/>
          <w:color w:val="0000FF"/>
          <w:sz w:val="24"/>
          <w:szCs w:val="24"/>
          <w:u w:val="single"/>
          <w:lang w:eastAsia="ru-RU"/>
        </w:rPr>
        <w:t>Gran</w:t>
      </w:r>
      <w:proofErr w:type="spellEnd"/>
      <w:r w:rsidR="00DD1DD6" w:rsidRPr="00BC43E8">
        <w:rPr>
          <w:rFonts w:ascii="Times New Roman" w:eastAsia="Times New Roman" w:hAnsi="Times New Roman" w:cs="Times New Roman"/>
          <w:color w:val="0000FF"/>
          <w:sz w:val="24"/>
          <w:szCs w:val="24"/>
          <w:u w:val="single"/>
          <w:lang w:eastAsia="ru-RU"/>
        </w:rPr>
        <w:t xml:space="preserve"> </w:t>
      </w:r>
      <w:proofErr w:type="spellStart"/>
      <w:r w:rsidR="00DD1DD6" w:rsidRPr="00BC43E8">
        <w:rPr>
          <w:rFonts w:ascii="Times New Roman" w:eastAsia="Times New Roman" w:hAnsi="Times New Roman" w:cs="Times New Roman"/>
          <w:color w:val="0000FF"/>
          <w:sz w:val="24"/>
          <w:szCs w:val="24"/>
          <w:u w:val="single"/>
          <w:lang w:eastAsia="ru-RU"/>
        </w:rPr>
        <w:t>Prix</w:t>
      </w:r>
      <w:proofErr w:type="spellEnd"/>
      <w:r w:rsidR="00DD1DD6" w:rsidRPr="00BC43E8">
        <w:rPr>
          <w:rFonts w:ascii="Times New Roman" w:eastAsia="Times New Roman" w:hAnsi="Times New Roman" w:cs="Times New Roman"/>
          <w:color w:val="000000"/>
          <w:sz w:val="24"/>
          <w:szCs w:val="24"/>
          <w:lang w:eastAsia="ru-RU"/>
        </w:rPr>
        <w:fldChar w:fldCharType="end"/>
      </w:r>
      <w:r w:rsidR="00DD1DD6" w:rsidRPr="00BC43E8">
        <w:rPr>
          <w:rFonts w:ascii="Times New Roman" w:eastAsia="Times New Roman" w:hAnsi="Times New Roman" w:cs="Times New Roman"/>
          <w:color w:val="000000"/>
          <w:sz w:val="24"/>
          <w:szCs w:val="24"/>
          <w:lang w:eastAsia="ru-RU"/>
        </w:rPr>
        <w:t xml:space="preserve">. Широкое использование такой схемы на серийных легковых автомобилях началось только в 1970-е гг. </w:t>
      </w:r>
    </w:p>
    <w:p w:rsidR="00BC43E8" w:rsidRPr="00BC43E8" w:rsidRDefault="00BC43E8" w:rsidP="00F5393D">
      <w:pPr>
        <w:widowControl w:val="0"/>
        <w:spacing w:after="0" w:line="276" w:lineRule="auto"/>
        <w:jc w:val="center"/>
        <w:rPr>
          <w:rFonts w:ascii="Times New Roman" w:eastAsia="Times New Roman" w:hAnsi="Times New Roman" w:cs="Times New Roman"/>
          <w:color w:val="000000"/>
          <w:sz w:val="24"/>
          <w:szCs w:val="24"/>
          <w:lang w:eastAsia="ru-RU"/>
        </w:rPr>
      </w:pPr>
      <w:r w:rsidRPr="00BC43E8">
        <w:rPr>
          <w:rFonts w:ascii="Times New Roman" w:eastAsia="Times New Roman" w:hAnsi="Times New Roman" w:cs="Times New Roman"/>
          <w:noProof/>
          <w:color w:val="0000FF"/>
          <w:sz w:val="24"/>
          <w:szCs w:val="24"/>
          <w:lang w:eastAsia="ru-RU"/>
        </w:rPr>
        <w:drawing>
          <wp:inline distT="0" distB="0" distL="0" distR="0">
            <wp:extent cx="1858108" cy="2620010"/>
            <wp:effectExtent l="0" t="0" r="8890" b="8890"/>
            <wp:docPr id="6" name="Рисунок 6">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a:hlinkClick r:id="rId8"/>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r="2462"/>
                    <a:stretch/>
                  </pic:blipFill>
                  <pic:spPr bwMode="auto">
                    <a:xfrm>
                      <a:off x="0" y="0"/>
                      <a:ext cx="1858108" cy="2620010"/>
                    </a:xfrm>
                    <a:prstGeom prst="rect">
                      <a:avLst/>
                    </a:prstGeom>
                    <a:noFill/>
                    <a:ln>
                      <a:noFill/>
                    </a:ln>
                    <a:extLst>
                      <a:ext uri="{53640926-AAD7-44D8-BBD7-CCE9431645EC}">
                        <a14:shadowObscured xmlns:a14="http://schemas.microsoft.com/office/drawing/2010/main"/>
                      </a:ext>
                    </a:extLst>
                  </pic:spPr>
                </pic:pic>
              </a:graphicData>
            </a:graphic>
          </wp:inline>
        </w:drawing>
      </w:r>
    </w:p>
    <w:p w:rsidR="00DD1DD6" w:rsidRPr="00BC43E8" w:rsidRDefault="00DD1DD6" w:rsidP="00F5393D">
      <w:pPr>
        <w:widowControl w:val="0"/>
        <w:spacing w:after="0" w:line="276" w:lineRule="auto"/>
        <w:ind w:firstLine="567"/>
        <w:jc w:val="both"/>
        <w:rPr>
          <w:rFonts w:ascii="Times New Roman" w:eastAsia="Times New Roman" w:hAnsi="Times New Roman" w:cs="Times New Roman"/>
          <w:b/>
          <w:bCs/>
          <w:color w:val="000000"/>
          <w:sz w:val="24"/>
          <w:szCs w:val="24"/>
          <w:lang w:eastAsia="ru-RU"/>
        </w:rPr>
      </w:pPr>
      <w:r w:rsidRPr="00BC43E8">
        <w:rPr>
          <w:rFonts w:ascii="Times New Roman" w:eastAsia="Times New Roman" w:hAnsi="Times New Roman" w:cs="Times New Roman"/>
          <w:b/>
          <w:bCs/>
          <w:color w:val="000000"/>
          <w:sz w:val="24"/>
          <w:szCs w:val="24"/>
          <w:lang w:eastAsia="ru-RU"/>
        </w:rPr>
        <w:t>Рис.</w:t>
      </w:r>
      <w:r w:rsidR="00026F77">
        <w:rPr>
          <w:rFonts w:ascii="Times New Roman" w:eastAsia="Times New Roman" w:hAnsi="Times New Roman" w:cs="Times New Roman"/>
          <w:b/>
          <w:bCs/>
          <w:color w:val="000000"/>
          <w:sz w:val="24"/>
          <w:szCs w:val="24"/>
          <w:lang w:eastAsia="ru-RU"/>
        </w:rPr>
        <w:t xml:space="preserve"> </w:t>
      </w:r>
      <w:r w:rsidR="005F56F2">
        <w:rPr>
          <w:rFonts w:ascii="Times New Roman" w:eastAsia="Times New Roman" w:hAnsi="Times New Roman" w:cs="Times New Roman"/>
          <w:b/>
          <w:bCs/>
          <w:color w:val="000000"/>
          <w:sz w:val="24"/>
          <w:szCs w:val="24"/>
          <w:lang w:eastAsia="ru-RU"/>
        </w:rPr>
        <w:t>2</w:t>
      </w:r>
      <w:r w:rsidR="00026F77">
        <w:rPr>
          <w:rFonts w:ascii="Times New Roman" w:eastAsia="Times New Roman" w:hAnsi="Times New Roman" w:cs="Times New Roman"/>
          <w:b/>
          <w:bCs/>
          <w:color w:val="000000"/>
          <w:sz w:val="24"/>
          <w:szCs w:val="24"/>
          <w:lang w:eastAsia="ru-RU"/>
        </w:rPr>
        <w:t xml:space="preserve">. </w:t>
      </w:r>
      <w:proofErr w:type="spellStart"/>
      <w:r w:rsidRPr="00BC43E8">
        <w:rPr>
          <w:rFonts w:ascii="Times New Roman" w:eastAsia="Times New Roman" w:hAnsi="Times New Roman" w:cs="Times New Roman"/>
          <w:b/>
          <w:bCs/>
          <w:color w:val="000000"/>
          <w:sz w:val="24"/>
          <w:szCs w:val="24"/>
          <w:lang w:eastAsia="ru-RU"/>
        </w:rPr>
        <w:t>Четырехклапанная</w:t>
      </w:r>
      <w:proofErr w:type="spellEnd"/>
      <w:r w:rsidRPr="00BC43E8">
        <w:rPr>
          <w:rFonts w:ascii="Times New Roman" w:eastAsia="Times New Roman" w:hAnsi="Times New Roman" w:cs="Times New Roman"/>
          <w:b/>
          <w:bCs/>
          <w:color w:val="000000"/>
          <w:sz w:val="24"/>
          <w:szCs w:val="24"/>
          <w:lang w:eastAsia="ru-RU"/>
        </w:rPr>
        <w:t xml:space="preserve"> камера сгорания </w:t>
      </w:r>
      <w:r w:rsidR="00026F77">
        <w:rPr>
          <w:rFonts w:ascii="Times New Roman" w:eastAsia="Times New Roman" w:hAnsi="Times New Roman" w:cs="Times New Roman"/>
          <w:b/>
          <w:bCs/>
          <w:color w:val="000000"/>
          <w:sz w:val="24"/>
          <w:szCs w:val="24"/>
          <w:lang w:eastAsia="ru-RU"/>
        </w:rPr>
        <w:t xml:space="preserve">в </w:t>
      </w:r>
      <w:r w:rsidRPr="00BC43E8">
        <w:rPr>
          <w:rFonts w:ascii="Times New Roman" w:eastAsia="Times New Roman" w:hAnsi="Times New Roman" w:cs="Times New Roman"/>
          <w:b/>
          <w:bCs/>
          <w:color w:val="000000"/>
          <w:sz w:val="24"/>
          <w:szCs w:val="24"/>
          <w:lang w:eastAsia="ru-RU"/>
        </w:rPr>
        <w:t>дизельно</w:t>
      </w:r>
      <w:r w:rsidR="00026F77">
        <w:rPr>
          <w:rFonts w:ascii="Times New Roman" w:eastAsia="Times New Roman" w:hAnsi="Times New Roman" w:cs="Times New Roman"/>
          <w:b/>
          <w:bCs/>
          <w:color w:val="000000"/>
          <w:sz w:val="24"/>
          <w:szCs w:val="24"/>
          <w:lang w:eastAsia="ru-RU"/>
        </w:rPr>
        <w:t>м</w:t>
      </w:r>
      <w:r w:rsidRPr="00BC43E8">
        <w:rPr>
          <w:rFonts w:ascii="Times New Roman" w:eastAsia="Times New Roman" w:hAnsi="Times New Roman" w:cs="Times New Roman"/>
          <w:b/>
          <w:bCs/>
          <w:color w:val="000000"/>
          <w:sz w:val="24"/>
          <w:szCs w:val="24"/>
          <w:lang w:eastAsia="ru-RU"/>
        </w:rPr>
        <w:t xml:space="preserve"> двигателе</w:t>
      </w:r>
    </w:p>
    <w:p w:rsidR="005F56F2" w:rsidRDefault="005F56F2" w:rsidP="005F56F2">
      <w:pPr>
        <w:widowControl w:val="0"/>
        <w:spacing w:after="0" w:line="276" w:lineRule="auto"/>
        <w:ind w:firstLine="567"/>
        <w:jc w:val="both"/>
        <w:rPr>
          <w:rFonts w:ascii="Times New Roman" w:eastAsia="Times New Roman" w:hAnsi="Times New Roman" w:cs="Times New Roman"/>
          <w:color w:val="000000"/>
          <w:sz w:val="24"/>
          <w:szCs w:val="24"/>
          <w:lang w:eastAsia="ru-RU"/>
        </w:rPr>
      </w:pPr>
    </w:p>
    <w:p w:rsidR="00BC43E8" w:rsidRPr="00BC43E8" w:rsidRDefault="005F56F2" w:rsidP="005F56F2">
      <w:pPr>
        <w:widowControl w:val="0"/>
        <w:spacing w:after="0" w:line="276"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настоящее время в двигателях внутреннего сгорания в</w:t>
      </w:r>
      <w:r w:rsidRPr="00BC43E8">
        <w:rPr>
          <w:rFonts w:ascii="Times New Roman" w:eastAsia="Times New Roman" w:hAnsi="Times New Roman" w:cs="Times New Roman"/>
          <w:color w:val="000000"/>
          <w:sz w:val="24"/>
          <w:szCs w:val="24"/>
          <w:lang w:eastAsia="ru-RU"/>
        </w:rPr>
        <w:t xml:space="preserve">стречаются </w:t>
      </w:r>
      <w:proofErr w:type="spellStart"/>
      <w:r w:rsidRPr="00BC43E8">
        <w:rPr>
          <w:rFonts w:ascii="Times New Roman" w:eastAsia="Times New Roman" w:hAnsi="Times New Roman" w:cs="Times New Roman"/>
          <w:color w:val="000000"/>
          <w:sz w:val="24"/>
          <w:szCs w:val="24"/>
          <w:lang w:eastAsia="ru-RU"/>
        </w:rPr>
        <w:t>трехклапанные</w:t>
      </w:r>
      <w:proofErr w:type="spellEnd"/>
      <w:r w:rsidRPr="00BC43E8">
        <w:rPr>
          <w:rFonts w:ascii="Times New Roman" w:eastAsia="Times New Roman" w:hAnsi="Times New Roman" w:cs="Times New Roman"/>
          <w:color w:val="000000"/>
          <w:sz w:val="24"/>
          <w:szCs w:val="24"/>
          <w:lang w:eastAsia="ru-RU"/>
        </w:rPr>
        <w:t xml:space="preserve"> (два впускных и один выпускной) системы </w:t>
      </w:r>
      <w:r w:rsidR="003A0337">
        <w:rPr>
          <w:rFonts w:ascii="Times New Roman" w:eastAsia="Times New Roman" w:hAnsi="Times New Roman" w:cs="Times New Roman"/>
          <w:color w:val="000000"/>
          <w:sz w:val="24"/>
          <w:szCs w:val="24"/>
          <w:lang w:eastAsia="ru-RU"/>
        </w:rPr>
        <w:t>(</w:t>
      </w:r>
      <w:r w:rsidR="00630510">
        <w:rPr>
          <w:rFonts w:ascii="Times New Roman" w:eastAsia="Times New Roman" w:hAnsi="Times New Roman" w:cs="Times New Roman"/>
          <w:color w:val="000000"/>
          <w:sz w:val="24"/>
          <w:szCs w:val="24"/>
          <w:lang w:eastAsia="ru-RU"/>
        </w:rPr>
        <w:t>р</w:t>
      </w:r>
      <w:r w:rsidR="003A0337">
        <w:rPr>
          <w:rFonts w:ascii="Times New Roman" w:eastAsia="Times New Roman" w:hAnsi="Times New Roman" w:cs="Times New Roman"/>
          <w:color w:val="000000"/>
          <w:sz w:val="24"/>
          <w:szCs w:val="24"/>
          <w:lang w:eastAsia="ru-RU"/>
        </w:rPr>
        <w:t xml:space="preserve">ис. </w:t>
      </w:r>
      <w:r w:rsidR="003A0337">
        <w:rPr>
          <w:rFonts w:ascii="Times New Roman" w:eastAsia="Times New Roman" w:hAnsi="Times New Roman" w:cs="Times New Roman"/>
          <w:color w:val="000000"/>
          <w:sz w:val="24"/>
          <w:szCs w:val="24"/>
          <w:lang w:eastAsia="ru-RU"/>
        </w:rPr>
        <w:t>3</w:t>
      </w:r>
      <w:r w:rsidR="003A0337">
        <w:rPr>
          <w:rFonts w:ascii="Times New Roman" w:eastAsia="Times New Roman" w:hAnsi="Times New Roman" w:cs="Times New Roman"/>
          <w:color w:val="000000"/>
          <w:sz w:val="24"/>
          <w:szCs w:val="24"/>
          <w:lang w:eastAsia="ru-RU"/>
        </w:rPr>
        <w:t>)</w:t>
      </w:r>
      <w:r w:rsidR="003A0337">
        <w:rPr>
          <w:rFonts w:ascii="Times New Roman" w:eastAsia="Times New Roman" w:hAnsi="Times New Roman" w:cs="Times New Roman"/>
          <w:color w:val="000000"/>
          <w:sz w:val="24"/>
          <w:szCs w:val="24"/>
          <w:lang w:eastAsia="ru-RU"/>
        </w:rPr>
        <w:t xml:space="preserve"> </w:t>
      </w:r>
      <w:r w:rsidRPr="00BC43E8">
        <w:rPr>
          <w:rFonts w:ascii="Times New Roman" w:eastAsia="Times New Roman" w:hAnsi="Times New Roman" w:cs="Times New Roman"/>
          <w:color w:val="000000"/>
          <w:sz w:val="24"/>
          <w:szCs w:val="24"/>
          <w:lang w:eastAsia="ru-RU"/>
        </w:rPr>
        <w:t xml:space="preserve">и </w:t>
      </w:r>
      <w:proofErr w:type="spellStart"/>
      <w:r w:rsidRPr="00BC43E8">
        <w:rPr>
          <w:rFonts w:ascii="Times New Roman" w:eastAsia="Times New Roman" w:hAnsi="Times New Roman" w:cs="Times New Roman"/>
          <w:color w:val="000000"/>
          <w:sz w:val="24"/>
          <w:szCs w:val="24"/>
          <w:lang w:eastAsia="ru-RU"/>
        </w:rPr>
        <w:t>пятиклапанные</w:t>
      </w:r>
      <w:proofErr w:type="spellEnd"/>
      <w:r w:rsidRPr="00BC43E8">
        <w:rPr>
          <w:rFonts w:ascii="Times New Roman" w:eastAsia="Times New Roman" w:hAnsi="Times New Roman" w:cs="Times New Roman"/>
          <w:color w:val="000000"/>
          <w:sz w:val="24"/>
          <w:szCs w:val="24"/>
          <w:lang w:eastAsia="ru-RU"/>
        </w:rPr>
        <w:t xml:space="preserve"> (три впускных и два выпускных) системы.</w:t>
      </w:r>
      <w:r>
        <w:rPr>
          <w:rFonts w:ascii="Times New Roman" w:eastAsia="Times New Roman" w:hAnsi="Times New Roman" w:cs="Times New Roman"/>
          <w:color w:val="000000"/>
          <w:sz w:val="24"/>
          <w:szCs w:val="24"/>
          <w:lang w:eastAsia="ru-RU"/>
        </w:rPr>
        <w:t xml:space="preserve"> </w:t>
      </w:r>
      <w:r w:rsidRPr="00BC43E8">
        <w:rPr>
          <w:rFonts w:ascii="Times New Roman" w:eastAsia="Times New Roman" w:hAnsi="Times New Roman" w:cs="Times New Roman"/>
          <w:color w:val="000000"/>
          <w:sz w:val="24"/>
          <w:szCs w:val="24"/>
          <w:lang w:eastAsia="ru-RU"/>
        </w:rPr>
        <w:t xml:space="preserve">Некоторые из двигателей </w:t>
      </w:r>
      <w:proofErr w:type="spellStart"/>
      <w:r w:rsidRPr="00BC43E8">
        <w:rPr>
          <w:rFonts w:ascii="Times New Roman" w:eastAsia="Times New Roman" w:hAnsi="Times New Roman" w:cs="Times New Roman"/>
          <w:color w:val="000000"/>
          <w:sz w:val="24"/>
          <w:szCs w:val="24"/>
          <w:lang w:eastAsia="ru-RU"/>
        </w:rPr>
        <w:t>Mercedes</w:t>
      </w:r>
      <w:proofErr w:type="spellEnd"/>
      <w:r w:rsidRPr="00BC43E8">
        <w:rPr>
          <w:rFonts w:ascii="Times New Roman" w:eastAsia="Times New Roman" w:hAnsi="Times New Roman" w:cs="Times New Roman"/>
          <w:color w:val="000000"/>
          <w:sz w:val="24"/>
          <w:szCs w:val="24"/>
          <w:lang w:eastAsia="ru-RU"/>
        </w:rPr>
        <w:t xml:space="preserve"> имеют по три клапана на цилиндр, два впускных и один выпускной, с двумя свечами зажигания (по одной с каждой стороны от выпускного клапана).</w:t>
      </w:r>
      <w:r w:rsidRPr="00AE59A5">
        <w:rPr>
          <w:rFonts w:ascii="Times New Roman" w:eastAsia="Times New Roman" w:hAnsi="Times New Roman" w:cs="Times New Roman"/>
          <w:color w:val="000000"/>
          <w:sz w:val="24"/>
          <w:szCs w:val="24"/>
          <w:lang w:eastAsia="ru-RU"/>
        </w:rPr>
        <w:t xml:space="preserve"> </w:t>
      </w:r>
      <w:r w:rsidRPr="00BC43E8">
        <w:rPr>
          <w:rFonts w:ascii="Times New Roman" w:eastAsia="Times New Roman" w:hAnsi="Times New Roman" w:cs="Times New Roman"/>
          <w:color w:val="000000"/>
          <w:sz w:val="24"/>
          <w:szCs w:val="24"/>
          <w:lang w:eastAsia="ru-RU"/>
        </w:rPr>
        <w:t>ГРМ с двумя впускными, одним выпускным и двумя свечами зажигания обеспечивает снижение вредных веществ в отработавших газах</w:t>
      </w:r>
      <w:r>
        <w:rPr>
          <w:rFonts w:ascii="Times New Roman" w:eastAsia="Times New Roman" w:hAnsi="Times New Roman" w:cs="Times New Roman"/>
          <w:color w:val="000000"/>
          <w:sz w:val="24"/>
          <w:szCs w:val="24"/>
          <w:lang w:eastAsia="ru-RU"/>
        </w:rPr>
        <w:t xml:space="preserve">. </w:t>
      </w:r>
      <w:r w:rsidRPr="00BC43E8">
        <w:rPr>
          <w:rFonts w:ascii="Times New Roman" w:eastAsia="Times New Roman" w:hAnsi="Times New Roman" w:cs="Times New Roman"/>
          <w:color w:val="000000"/>
          <w:sz w:val="24"/>
          <w:szCs w:val="24"/>
          <w:lang w:eastAsia="ru-RU"/>
        </w:rPr>
        <w:t xml:space="preserve">Двигатели некоторых автомобилей группы </w:t>
      </w:r>
      <w:proofErr w:type="spellStart"/>
      <w:r w:rsidRPr="00BC43E8">
        <w:rPr>
          <w:rFonts w:ascii="Times New Roman" w:eastAsia="Times New Roman" w:hAnsi="Times New Roman" w:cs="Times New Roman"/>
          <w:color w:val="000000"/>
          <w:sz w:val="24"/>
          <w:szCs w:val="24"/>
          <w:lang w:eastAsia="ru-RU"/>
        </w:rPr>
        <w:t>Volksvagen-Audi</w:t>
      </w:r>
      <w:proofErr w:type="spellEnd"/>
      <w:r w:rsidRPr="00BC43E8">
        <w:rPr>
          <w:rFonts w:ascii="Times New Roman" w:eastAsia="Times New Roman" w:hAnsi="Times New Roman" w:cs="Times New Roman"/>
          <w:color w:val="000000"/>
          <w:sz w:val="24"/>
          <w:szCs w:val="24"/>
          <w:lang w:eastAsia="ru-RU"/>
        </w:rPr>
        <w:t xml:space="preserve"> и ряд японских двигателей используют пять клапанов на цилиндр (три впускных и два выпускных), но при таком числе клапанов значительно усложняется их привод.</w:t>
      </w:r>
    </w:p>
    <w:p w:rsidR="00DD1DD6" w:rsidRDefault="00BC43E8" w:rsidP="005F56F2">
      <w:pPr>
        <w:widowControl w:val="0"/>
        <w:spacing w:after="0" w:line="276" w:lineRule="auto"/>
        <w:jc w:val="center"/>
        <w:rPr>
          <w:rFonts w:ascii="Times New Roman" w:eastAsia="Times New Roman" w:hAnsi="Times New Roman" w:cs="Times New Roman"/>
          <w:color w:val="000000"/>
          <w:sz w:val="24"/>
          <w:szCs w:val="24"/>
          <w:lang w:eastAsia="ru-RU"/>
        </w:rPr>
      </w:pPr>
      <w:r w:rsidRPr="00BC43E8">
        <w:rPr>
          <w:rFonts w:ascii="Times New Roman" w:eastAsia="Times New Roman" w:hAnsi="Times New Roman" w:cs="Times New Roman"/>
          <w:noProof/>
          <w:color w:val="0000FF"/>
          <w:sz w:val="24"/>
          <w:szCs w:val="24"/>
          <w:lang w:eastAsia="ru-RU"/>
        </w:rPr>
        <w:lastRenderedPageBreak/>
        <w:drawing>
          <wp:inline distT="0" distB="0" distL="0" distR="0">
            <wp:extent cx="1905000" cy="2356485"/>
            <wp:effectExtent l="0" t="0" r="0" b="5715"/>
            <wp:docPr id="5" name="Рисунок 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2356485"/>
                    </a:xfrm>
                    <a:prstGeom prst="rect">
                      <a:avLst/>
                    </a:prstGeom>
                    <a:noFill/>
                    <a:ln>
                      <a:noFill/>
                    </a:ln>
                  </pic:spPr>
                </pic:pic>
              </a:graphicData>
            </a:graphic>
          </wp:inline>
        </w:drawing>
      </w:r>
    </w:p>
    <w:p w:rsidR="00BC43E8" w:rsidRPr="00BC43E8" w:rsidRDefault="00BC43E8" w:rsidP="00F5393D">
      <w:pPr>
        <w:widowControl w:val="0"/>
        <w:spacing w:after="0" w:line="276" w:lineRule="auto"/>
        <w:ind w:firstLine="567"/>
        <w:jc w:val="center"/>
        <w:rPr>
          <w:rFonts w:ascii="Times New Roman" w:eastAsia="Times New Roman" w:hAnsi="Times New Roman" w:cs="Times New Roman"/>
          <w:b/>
          <w:bCs/>
          <w:color w:val="000000"/>
          <w:sz w:val="24"/>
          <w:szCs w:val="24"/>
          <w:lang w:eastAsia="ru-RU"/>
        </w:rPr>
      </w:pPr>
      <w:r w:rsidRPr="00BC43E8">
        <w:rPr>
          <w:rFonts w:ascii="Times New Roman" w:eastAsia="Times New Roman" w:hAnsi="Times New Roman" w:cs="Times New Roman"/>
          <w:b/>
          <w:bCs/>
          <w:color w:val="000000"/>
          <w:sz w:val="24"/>
          <w:szCs w:val="24"/>
          <w:lang w:eastAsia="ru-RU"/>
        </w:rPr>
        <w:t>Рис.</w:t>
      </w:r>
      <w:r w:rsidR="00AE59A5">
        <w:rPr>
          <w:rFonts w:ascii="Times New Roman" w:eastAsia="Times New Roman" w:hAnsi="Times New Roman" w:cs="Times New Roman"/>
          <w:b/>
          <w:bCs/>
          <w:color w:val="000000"/>
          <w:sz w:val="24"/>
          <w:szCs w:val="24"/>
          <w:lang w:eastAsia="ru-RU"/>
        </w:rPr>
        <w:t xml:space="preserve"> </w:t>
      </w:r>
      <w:r w:rsidR="003A0337">
        <w:rPr>
          <w:rFonts w:ascii="Times New Roman" w:eastAsia="Times New Roman" w:hAnsi="Times New Roman" w:cs="Times New Roman"/>
          <w:b/>
          <w:bCs/>
          <w:color w:val="000000"/>
          <w:sz w:val="24"/>
          <w:szCs w:val="24"/>
          <w:lang w:eastAsia="ru-RU"/>
        </w:rPr>
        <w:t>3</w:t>
      </w:r>
      <w:r w:rsidR="00BF2DD3" w:rsidRPr="00AE59A5">
        <w:rPr>
          <w:rFonts w:ascii="Times New Roman" w:eastAsia="Times New Roman" w:hAnsi="Times New Roman" w:cs="Times New Roman"/>
          <w:b/>
          <w:bCs/>
          <w:color w:val="000000"/>
          <w:sz w:val="24"/>
          <w:szCs w:val="24"/>
          <w:lang w:eastAsia="ru-RU"/>
        </w:rPr>
        <w:t>.</w:t>
      </w:r>
      <w:r w:rsidRPr="00BC43E8">
        <w:rPr>
          <w:rFonts w:ascii="Times New Roman" w:eastAsia="Times New Roman" w:hAnsi="Times New Roman" w:cs="Times New Roman"/>
          <w:b/>
          <w:bCs/>
          <w:color w:val="000000"/>
          <w:sz w:val="24"/>
          <w:szCs w:val="24"/>
          <w:lang w:eastAsia="ru-RU"/>
        </w:rPr>
        <w:t xml:space="preserve"> </w:t>
      </w:r>
      <w:proofErr w:type="spellStart"/>
      <w:r w:rsidRPr="00BC43E8">
        <w:rPr>
          <w:rFonts w:ascii="Times New Roman" w:eastAsia="Times New Roman" w:hAnsi="Times New Roman" w:cs="Times New Roman"/>
          <w:b/>
          <w:bCs/>
          <w:color w:val="000000"/>
          <w:sz w:val="24"/>
          <w:szCs w:val="24"/>
          <w:lang w:eastAsia="ru-RU"/>
        </w:rPr>
        <w:t>Трехклапанный</w:t>
      </w:r>
      <w:proofErr w:type="spellEnd"/>
      <w:r w:rsidRPr="00BC43E8">
        <w:rPr>
          <w:rFonts w:ascii="Times New Roman" w:eastAsia="Times New Roman" w:hAnsi="Times New Roman" w:cs="Times New Roman"/>
          <w:b/>
          <w:bCs/>
          <w:color w:val="000000"/>
          <w:sz w:val="24"/>
          <w:szCs w:val="24"/>
          <w:lang w:eastAsia="ru-RU"/>
        </w:rPr>
        <w:t xml:space="preserve"> ГРМ</w:t>
      </w:r>
      <w:r w:rsidR="00AE59A5" w:rsidRPr="00AE59A5">
        <w:rPr>
          <w:rFonts w:ascii="Times New Roman" w:eastAsia="Times New Roman" w:hAnsi="Times New Roman" w:cs="Times New Roman"/>
          <w:b/>
          <w:bCs/>
          <w:color w:val="000000"/>
          <w:sz w:val="24"/>
          <w:szCs w:val="24"/>
          <w:lang w:eastAsia="ru-RU"/>
        </w:rPr>
        <w:t xml:space="preserve"> по версии компании</w:t>
      </w:r>
      <w:r w:rsidR="00AE59A5" w:rsidRPr="00AE59A5">
        <w:rPr>
          <w:rFonts w:ascii="Arial" w:hAnsi="Arial" w:cs="Arial"/>
          <w:b/>
          <w:bCs/>
          <w:color w:val="000000"/>
          <w:sz w:val="19"/>
          <w:szCs w:val="19"/>
          <w:shd w:val="clear" w:color="auto" w:fill="FFFFFF"/>
        </w:rPr>
        <w:t xml:space="preserve"> «</w:t>
      </w:r>
      <w:proofErr w:type="spellStart"/>
      <w:r w:rsidR="00AE59A5" w:rsidRPr="00AE59A5">
        <w:rPr>
          <w:rFonts w:ascii="Arial" w:hAnsi="Arial" w:cs="Arial"/>
          <w:b/>
          <w:bCs/>
          <w:color w:val="000000"/>
          <w:sz w:val="19"/>
          <w:szCs w:val="19"/>
          <w:shd w:val="clear" w:color="auto" w:fill="FFFFFF"/>
        </w:rPr>
        <w:t>Daimler</w:t>
      </w:r>
      <w:proofErr w:type="spellEnd"/>
      <w:r w:rsidR="00AE59A5" w:rsidRPr="00AE59A5">
        <w:rPr>
          <w:rFonts w:ascii="Arial" w:hAnsi="Arial" w:cs="Arial"/>
          <w:b/>
          <w:bCs/>
          <w:color w:val="000000"/>
          <w:sz w:val="19"/>
          <w:szCs w:val="19"/>
          <w:shd w:val="clear" w:color="auto" w:fill="FFFFFF"/>
        </w:rPr>
        <w:t xml:space="preserve"> </w:t>
      </w:r>
      <w:proofErr w:type="spellStart"/>
      <w:r w:rsidR="00AE59A5" w:rsidRPr="00AE59A5">
        <w:rPr>
          <w:rFonts w:ascii="Arial" w:hAnsi="Arial" w:cs="Arial"/>
          <w:b/>
          <w:bCs/>
          <w:color w:val="000000"/>
          <w:sz w:val="19"/>
          <w:szCs w:val="19"/>
          <w:shd w:val="clear" w:color="auto" w:fill="FFFFFF"/>
        </w:rPr>
        <w:t>Chrysler</w:t>
      </w:r>
      <w:proofErr w:type="spellEnd"/>
      <w:r w:rsidR="00AE59A5" w:rsidRPr="00AE59A5">
        <w:rPr>
          <w:rFonts w:ascii="Arial" w:hAnsi="Arial" w:cs="Arial"/>
          <w:b/>
          <w:bCs/>
          <w:color w:val="000000"/>
          <w:sz w:val="19"/>
          <w:szCs w:val="19"/>
          <w:shd w:val="clear" w:color="auto" w:fill="FFFFFF"/>
        </w:rPr>
        <w:t>»</w:t>
      </w:r>
    </w:p>
    <w:p w:rsidR="00EB0CAC" w:rsidRPr="005F56F2" w:rsidRDefault="00EB0CAC" w:rsidP="00F5393D">
      <w:pPr>
        <w:widowControl w:val="0"/>
        <w:spacing w:after="24" w:line="288" w:lineRule="atLeast"/>
        <w:outlineLvl w:val="0"/>
        <w:rPr>
          <w:rFonts w:ascii="Times New Roman" w:eastAsia="Times New Roman" w:hAnsi="Times New Roman" w:cs="Times New Roman"/>
          <w:color w:val="000000"/>
          <w:kern w:val="36"/>
          <w:sz w:val="28"/>
          <w:szCs w:val="28"/>
          <w:lang w:eastAsia="ru-RU"/>
        </w:rPr>
      </w:pPr>
    </w:p>
    <w:p w:rsidR="00EB0CAC" w:rsidRPr="00EB0CAC" w:rsidRDefault="00EB0CAC" w:rsidP="001B55E5">
      <w:pPr>
        <w:widowControl w:val="0"/>
        <w:spacing w:after="24" w:line="276" w:lineRule="auto"/>
        <w:jc w:val="center"/>
        <w:outlineLvl w:val="0"/>
        <w:rPr>
          <w:rFonts w:ascii="Times New Roman" w:eastAsia="Times New Roman" w:hAnsi="Times New Roman" w:cs="Times New Roman"/>
          <w:b/>
          <w:bCs/>
          <w:color w:val="000000"/>
          <w:kern w:val="36"/>
          <w:sz w:val="28"/>
          <w:szCs w:val="28"/>
          <w:lang w:eastAsia="ru-RU"/>
        </w:rPr>
      </w:pPr>
      <w:r w:rsidRPr="00EB0CAC">
        <w:rPr>
          <w:rFonts w:ascii="Times New Roman" w:eastAsia="Times New Roman" w:hAnsi="Times New Roman" w:cs="Times New Roman"/>
          <w:b/>
          <w:bCs/>
          <w:color w:val="000000"/>
          <w:kern w:val="36"/>
          <w:sz w:val="28"/>
          <w:szCs w:val="28"/>
          <w:lang w:eastAsia="ru-RU"/>
        </w:rPr>
        <w:t>Привод клапанов</w:t>
      </w:r>
    </w:p>
    <w:p w:rsidR="00EB0CAC" w:rsidRPr="003A0337" w:rsidRDefault="00EB0CAC" w:rsidP="001B55E5">
      <w:pPr>
        <w:widowControl w:val="0"/>
        <w:spacing w:after="0" w:line="276" w:lineRule="auto"/>
        <w:ind w:firstLine="567"/>
        <w:jc w:val="both"/>
        <w:rPr>
          <w:rFonts w:ascii="Times New Roman" w:eastAsia="Times New Roman" w:hAnsi="Times New Roman" w:cs="Times New Roman"/>
          <w:color w:val="000000"/>
          <w:sz w:val="24"/>
          <w:szCs w:val="24"/>
          <w:lang w:eastAsia="ru-RU"/>
        </w:rPr>
      </w:pPr>
      <w:r w:rsidRPr="00EB0CAC">
        <w:rPr>
          <w:rFonts w:ascii="Times New Roman" w:eastAsia="Times New Roman" w:hAnsi="Times New Roman" w:cs="Times New Roman"/>
          <w:b/>
          <w:bCs/>
          <w:color w:val="000000"/>
          <w:sz w:val="24"/>
          <w:szCs w:val="24"/>
          <w:lang w:eastAsia="ru-RU"/>
        </w:rPr>
        <w:t>Впускные</w:t>
      </w:r>
      <w:r w:rsidRPr="00EB0CAC">
        <w:rPr>
          <w:rFonts w:ascii="Times New Roman" w:eastAsia="Times New Roman" w:hAnsi="Times New Roman" w:cs="Times New Roman"/>
          <w:color w:val="000000"/>
          <w:sz w:val="24"/>
          <w:szCs w:val="24"/>
          <w:lang w:eastAsia="ru-RU"/>
        </w:rPr>
        <w:t> и </w:t>
      </w:r>
      <w:r w:rsidRPr="00EB0CAC">
        <w:rPr>
          <w:rFonts w:ascii="Times New Roman" w:eastAsia="Times New Roman" w:hAnsi="Times New Roman" w:cs="Times New Roman"/>
          <w:b/>
          <w:bCs/>
          <w:color w:val="000000"/>
          <w:sz w:val="24"/>
          <w:szCs w:val="24"/>
          <w:lang w:eastAsia="ru-RU"/>
        </w:rPr>
        <w:t>выпускные</w:t>
      </w:r>
      <w:r w:rsidRPr="00EB0CAC">
        <w:rPr>
          <w:rFonts w:ascii="Times New Roman" w:eastAsia="Times New Roman" w:hAnsi="Times New Roman" w:cs="Times New Roman"/>
          <w:color w:val="000000"/>
          <w:sz w:val="24"/>
          <w:szCs w:val="24"/>
          <w:lang w:eastAsia="ru-RU"/>
        </w:rPr>
        <w:t xml:space="preserve"> клапаны открываются и закрываются в нужные моменты за счет кулачков, расположенных на распределительном вале или </w:t>
      </w:r>
      <w:proofErr w:type="gramStart"/>
      <w:r w:rsidRPr="00EB0CAC">
        <w:rPr>
          <w:rFonts w:ascii="Times New Roman" w:eastAsia="Times New Roman" w:hAnsi="Times New Roman" w:cs="Times New Roman"/>
          <w:color w:val="000000"/>
          <w:sz w:val="24"/>
          <w:szCs w:val="24"/>
          <w:lang w:eastAsia="ru-RU"/>
        </w:rPr>
        <w:t>на двух</w:t>
      </w:r>
      <w:proofErr w:type="gramEnd"/>
      <w:r w:rsidRPr="00EB0CAC">
        <w:rPr>
          <w:rFonts w:ascii="Times New Roman" w:eastAsia="Times New Roman" w:hAnsi="Times New Roman" w:cs="Times New Roman"/>
          <w:color w:val="000000"/>
          <w:sz w:val="24"/>
          <w:szCs w:val="24"/>
          <w:lang w:eastAsia="ru-RU"/>
        </w:rPr>
        <w:t xml:space="preserve"> валах: для впускных клапанов и для выпускных. Распределительный вал приводится в действие от коленчатого вала. Для привода распределительного вала могут использоваться шестерни, цепь или зубчатый ремень. Поскольку в четырехтактном двигателе каждый клапан открывается только один раз каждые два оборота двигателя, распределительный вал должен вращаться в два раза медленнее коленчатого вала. Кулачки могут воздействовать непосредственно на </w:t>
      </w:r>
      <w:r w:rsidRPr="00EB0CAC">
        <w:rPr>
          <w:rFonts w:ascii="Times New Roman" w:eastAsia="Times New Roman" w:hAnsi="Times New Roman" w:cs="Times New Roman"/>
          <w:b/>
          <w:bCs/>
          <w:color w:val="000000"/>
          <w:sz w:val="24"/>
          <w:szCs w:val="24"/>
          <w:lang w:eastAsia="ru-RU"/>
        </w:rPr>
        <w:t>толкатели</w:t>
      </w:r>
      <w:r w:rsidRPr="00EB0CAC">
        <w:rPr>
          <w:rFonts w:ascii="Times New Roman" w:eastAsia="Times New Roman" w:hAnsi="Times New Roman" w:cs="Times New Roman"/>
          <w:color w:val="000000"/>
          <w:sz w:val="24"/>
          <w:szCs w:val="24"/>
          <w:lang w:eastAsia="ru-RU"/>
        </w:rPr>
        <w:t> клапанов или через </w:t>
      </w:r>
      <w:r w:rsidRPr="00EB0CAC">
        <w:rPr>
          <w:rFonts w:ascii="Times New Roman" w:eastAsia="Times New Roman" w:hAnsi="Times New Roman" w:cs="Times New Roman"/>
          <w:b/>
          <w:bCs/>
          <w:color w:val="000000"/>
          <w:sz w:val="24"/>
          <w:szCs w:val="24"/>
          <w:lang w:eastAsia="ru-RU"/>
        </w:rPr>
        <w:t>коромысла</w:t>
      </w:r>
      <w:r w:rsidRPr="00EB0CAC">
        <w:rPr>
          <w:rFonts w:ascii="Times New Roman" w:eastAsia="Times New Roman" w:hAnsi="Times New Roman" w:cs="Times New Roman"/>
          <w:color w:val="000000"/>
          <w:sz w:val="24"/>
          <w:szCs w:val="24"/>
          <w:lang w:eastAsia="ru-RU"/>
        </w:rPr>
        <w:t> или </w:t>
      </w:r>
      <w:r w:rsidRPr="00EB0CAC">
        <w:rPr>
          <w:rFonts w:ascii="Times New Roman" w:eastAsia="Times New Roman" w:hAnsi="Times New Roman" w:cs="Times New Roman"/>
          <w:b/>
          <w:bCs/>
          <w:color w:val="000000"/>
          <w:sz w:val="24"/>
          <w:szCs w:val="24"/>
          <w:lang w:eastAsia="ru-RU"/>
        </w:rPr>
        <w:t>рычаги</w:t>
      </w:r>
      <w:r w:rsidRPr="00EB0CAC">
        <w:rPr>
          <w:rFonts w:ascii="Times New Roman" w:eastAsia="Times New Roman" w:hAnsi="Times New Roman" w:cs="Times New Roman"/>
          <w:color w:val="000000"/>
          <w:sz w:val="24"/>
          <w:szCs w:val="24"/>
          <w:lang w:eastAsia="ru-RU"/>
        </w:rPr>
        <w:t>. Направляющие втулки клапанов, изготовлены из чугуна, латуни, бронзы или спеченной порошковой композиции и запрессованы в головку блока цилиндров. Толкатели имеют цилиндрическую форму и выполнены из стали.</w:t>
      </w:r>
      <w:r w:rsidRPr="003A0337">
        <w:rPr>
          <w:rFonts w:ascii="Times New Roman" w:eastAsia="Times New Roman" w:hAnsi="Times New Roman" w:cs="Times New Roman"/>
          <w:color w:val="000000"/>
          <w:sz w:val="24"/>
          <w:szCs w:val="24"/>
          <w:lang w:eastAsia="ru-RU"/>
        </w:rPr>
        <w:t xml:space="preserve"> Общепринята следующая система сокращений для обозначения типа привода ГРМ</w:t>
      </w:r>
      <w:r w:rsidR="003A0337">
        <w:rPr>
          <w:rFonts w:ascii="Times New Roman" w:eastAsia="Times New Roman" w:hAnsi="Times New Roman" w:cs="Times New Roman"/>
          <w:color w:val="000000"/>
          <w:sz w:val="24"/>
          <w:szCs w:val="24"/>
          <w:lang w:eastAsia="ru-RU"/>
        </w:rPr>
        <w:t xml:space="preserve"> </w:t>
      </w:r>
      <w:r w:rsidR="003A0337">
        <w:rPr>
          <w:rFonts w:ascii="Times New Roman" w:eastAsia="Times New Roman" w:hAnsi="Times New Roman" w:cs="Times New Roman"/>
          <w:color w:val="000000"/>
          <w:sz w:val="24"/>
          <w:szCs w:val="24"/>
          <w:lang w:eastAsia="ru-RU"/>
        </w:rPr>
        <w:t>(</w:t>
      </w:r>
      <w:r w:rsidR="00630510">
        <w:rPr>
          <w:rFonts w:ascii="Times New Roman" w:eastAsia="Times New Roman" w:hAnsi="Times New Roman" w:cs="Times New Roman"/>
          <w:color w:val="000000"/>
          <w:sz w:val="24"/>
          <w:szCs w:val="24"/>
          <w:lang w:eastAsia="ru-RU"/>
        </w:rPr>
        <w:t>р</w:t>
      </w:r>
      <w:r w:rsidR="003A0337">
        <w:rPr>
          <w:rFonts w:ascii="Times New Roman" w:eastAsia="Times New Roman" w:hAnsi="Times New Roman" w:cs="Times New Roman"/>
          <w:color w:val="000000"/>
          <w:sz w:val="24"/>
          <w:szCs w:val="24"/>
          <w:lang w:eastAsia="ru-RU"/>
        </w:rPr>
        <w:t xml:space="preserve">ис. </w:t>
      </w:r>
      <w:r w:rsidR="003A0337">
        <w:rPr>
          <w:rFonts w:ascii="Times New Roman" w:eastAsia="Times New Roman" w:hAnsi="Times New Roman" w:cs="Times New Roman"/>
          <w:color w:val="000000"/>
          <w:sz w:val="24"/>
          <w:szCs w:val="24"/>
          <w:lang w:eastAsia="ru-RU"/>
        </w:rPr>
        <w:t>4</w:t>
      </w:r>
      <w:r w:rsidR="003A0337">
        <w:rPr>
          <w:rFonts w:ascii="Times New Roman" w:eastAsia="Times New Roman" w:hAnsi="Times New Roman" w:cs="Times New Roman"/>
          <w:color w:val="000000"/>
          <w:sz w:val="24"/>
          <w:szCs w:val="24"/>
          <w:lang w:eastAsia="ru-RU"/>
        </w:rPr>
        <w:t>)</w:t>
      </w:r>
      <w:r w:rsidRPr="003A0337">
        <w:rPr>
          <w:rFonts w:ascii="Times New Roman" w:eastAsia="Times New Roman" w:hAnsi="Times New Roman" w:cs="Times New Roman"/>
          <w:color w:val="000000"/>
          <w:sz w:val="24"/>
          <w:szCs w:val="24"/>
          <w:lang w:eastAsia="ru-RU"/>
        </w:rPr>
        <w:t xml:space="preserve">: </w:t>
      </w:r>
      <w:r w:rsidRPr="00EB0CAC">
        <w:rPr>
          <w:rFonts w:ascii="Times New Roman" w:eastAsia="Times New Roman" w:hAnsi="Times New Roman" w:cs="Times New Roman"/>
          <w:i/>
          <w:iCs/>
          <w:color w:val="000000"/>
          <w:sz w:val="24"/>
          <w:szCs w:val="24"/>
          <w:lang w:eastAsia="ru-RU"/>
        </w:rPr>
        <w:t>ОНV</w:t>
      </w:r>
      <w:r w:rsidRPr="00EB0CAC">
        <w:rPr>
          <w:rFonts w:ascii="Times New Roman" w:eastAsia="Times New Roman" w:hAnsi="Times New Roman" w:cs="Times New Roman"/>
          <w:color w:val="000000"/>
          <w:sz w:val="24"/>
          <w:szCs w:val="24"/>
          <w:lang w:eastAsia="ru-RU"/>
        </w:rPr>
        <w:t xml:space="preserve"> — верхнеклапанная схема с нижним распределительным валом;</w:t>
      </w:r>
      <w:r w:rsidRPr="003A0337">
        <w:rPr>
          <w:rFonts w:ascii="Times New Roman" w:eastAsia="Times New Roman" w:hAnsi="Times New Roman" w:cs="Times New Roman"/>
          <w:color w:val="000000"/>
          <w:sz w:val="24"/>
          <w:szCs w:val="24"/>
          <w:lang w:eastAsia="ru-RU"/>
        </w:rPr>
        <w:t xml:space="preserve"> </w:t>
      </w:r>
      <w:r w:rsidRPr="00EB0CAC">
        <w:rPr>
          <w:rFonts w:ascii="Times New Roman" w:eastAsia="Times New Roman" w:hAnsi="Times New Roman" w:cs="Times New Roman"/>
          <w:i/>
          <w:iCs/>
          <w:color w:val="000000"/>
          <w:sz w:val="24"/>
          <w:szCs w:val="24"/>
          <w:lang w:eastAsia="ru-RU"/>
        </w:rPr>
        <w:t>OHC</w:t>
      </w:r>
      <w:r w:rsidRPr="00EB0CAC">
        <w:rPr>
          <w:rFonts w:ascii="Times New Roman" w:eastAsia="Times New Roman" w:hAnsi="Times New Roman" w:cs="Times New Roman"/>
          <w:color w:val="000000"/>
          <w:sz w:val="24"/>
          <w:szCs w:val="24"/>
          <w:lang w:eastAsia="ru-RU"/>
        </w:rPr>
        <w:t xml:space="preserve"> </w:t>
      </w:r>
      <w:r w:rsidR="00CF79B3" w:rsidRPr="003A0337">
        <w:rPr>
          <w:rFonts w:ascii="Times New Roman" w:eastAsia="Times New Roman" w:hAnsi="Times New Roman" w:cs="Times New Roman"/>
          <w:color w:val="000000"/>
          <w:sz w:val="24"/>
          <w:szCs w:val="24"/>
          <w:lang w:eastAsia="ru-RU"/>
        </w:rPr>
        <w:t>(</w:t>
      </w:r>
      <w:r w:rsidR="00CF79B3" w:rsidRPr="003A0337">
        <w:rPr>
          <w:rFonts w:ascii="Times New Roman" w:eastAsia="Times New Roman" w:hAnsi="Times New Roman" w:cs="Times New Roman"/>
          <w:i/>
          <w:iCs/>
          <w:color w:val="000000"/>
          <w:sz w:val="24"/>
          <w:szCs w:val="24"/>
          <w:lang w:val="en-US" w:eastAsia="ru-RU"/>
        </w:rPr>
        <w:t>S</w:t>
      </w:r>
      <w:r w:rsidR="00CF79B3" w:rsidRPr="00EB0CAC">
        <w:rPr>
          <w:rFonts w:ascii="Times New Roman" w:eastAsia="Times New Roman" w:hAnsi="Times New Roman" w:cs="Times New Roman"/>
          <w:i/>
          <w:iCs/>
          <w:color w:val="000000"/>
          <w:sz w:val="24"/>
          <w:szCs w:val="24"/>
          <w:lang w:eastAsia="ru-RU"/>
        </w:rPr>
        <w:t>OHC</w:t>
      </w:r>
      <w:r w:rsidR="00CF79B3" w:rsidRPr="003A0337">
        <w:rPr>
          <w:rFonts w:ascii="Times New Roman" w:eastAsia="Times New Roman" w:hAnsi="Times New Roman" w:cs="Times New Roman"/>
          <w:i/>
          <w:iCs/>
          <w:color w:val="000000"/>
          <w:sz w:val="24"/>
          <w:szCs w:val="24"/>
          <w:lang w:eastAsia="ru-RU"/>
        </w:rPr>
        <w:t>)</w:t>
      </w:r>
      <w:r w:rsidR="00CF79B3" w:rsidRPr="003A0337">
        <w:rPr>
          <w:rFonts w:ascii="Times New Roman" w:eastAsia="Times New Roman" w:hAnsi="Times New Roman" w:cs="Times New Roman"/>
          <w:color w:val="000000"/>
          <w:sz w:val="24"/>
          <w:szCs w:val="24"/>
          <w:lang w:eastAsia="ru-RU"/>
        </w:rPr>
        <w:t xml:space="preserve"> </w:t>
      </w:r>
      <w:r w:rsidRPr="00EB0CAC">
        <w:rPr>
          <w:rFonts w:ascii="Times New Roman" w:eastAsia="Times New Roman" w:hAnsi="Times New Roman" w:cs="Times New Roman"/>
          <w:color w:val="000000"/>
          <w:sz w:val="24"/>
          <w:szCs w:val="24"/>
          <w:lang w:eastAsia="ru-RU"/>
        </w:rPr>
        <w:t>— верхнее расположение распределительного вала;</w:t>
      </w:r>
      <w:r w:rsidR="00CF79B3" w:rsidRPr="003A0337">
        <w:rPr>
          <w:rFonts w:ascii="Times New Roman" w:eastAsia="Times New Roman" w:hAnsi="Times New Roman" w:cs="Times New Roman"/>
          <w:color w:val="000000"/>
          <w:sz w:val="24"/>
          <w:szCs w:val="24"/>
          <w:lang w:eastAsia="ru-RU"/>
        </w:rPr>
        <w:t xml:space="preserve"> </w:t>
      </w:r>
      <w:r w:rsidRPr="00EB0CAC">
        <w:rPr>
          <w:rFonts w:ascii="Times New Roman" w:eastAsia="Times New Roman" w:hAnsi="Times New Roman" w:cs="Times New Roman"/>
          <w:i/>
          <w:iCs/>
          <w:color w:val="000000"/>
          <w:sz w:val="24"/>
          <w:szCs w:val="24"/>
          <w:lang w:eastAsia="ru-RU"/>
        </w:rPr>
        <w:t>DOHC</w:t>
      </w:r>
      <w:r w:rsidRPr="00EB0CAC">
        <w:rPr>
          <w:rFonts w:ascii="Times New Roman" w:eastAsia="Times New Roman" w:hAnsi="Times New Roman" w:cs="Times New Roman"/>
          <w:color w:val="000000"/>
          <w:sz w:val="24"/>
          <w:szCs w:val="24"/>
          <w:lang w:eastAsia="ru-RU"/>
        </w:rPr>
        <w:t xml:space="preserve"> — схема с двумя распределительными валами верхнего расположения</w:t>
      </w:r>
      <w:r w:rsidR="00CF79B3" w:rsidRPr="003A0337">
        <w:rPr>
          <w:rFonts w:ascii="Times New Roman" w:eastAsia="Times New Roman" w:hAnsi="Times New Roman" w:cs="Times New Roman"/>
          <w:color w:val="000000"/>
          <w:sz w:val="24"/>
          <w:szCs w:val="24"/>
          <w:lang w:eastAsia="ru-RU"/>
        </w:rPr>
        <w:t>.</w:t>
      </w:r>
    </w:p>
    <w:p w:rsidR="00EB0CAC" w:rsidRPr="00EB0CAC" w:rsidRDefault="00EB0CAC" w:rsidP="00F5393D">
      <w:pPr>
        <w:widowControl w:val="0"/>
        <w:spacing w:after="0" w:line="240" w:lineRule="auto"/>
        <w:rPr>
          <w:rFonts w:ascii="Arial" w:eastAsia="Times New Roman" w:hAnsi="Arial" w:cs="Arial"/>
          <w:color w:val="000000"/>
          <w:sz w:val="19"/>
          <w:szCs w:val="19"/>
          <w:lang w:eastAsia="ru-RU"/>
        </w:rPr>
      </w:pPr>
    </w:p>
    <w:p w:rsidR="00EB0CAC" w:rsidRPr="00EB0CAC" w:rsidRDefault="00EB0CAC" w:rsidP="00F5393D">
      <w:pPr>
        <w:widowControl w:val="0"/>
        <w:spacing w:after="0" w:line="240" w:lineRule="auto"/>
        <w:jc w:val="center"/>
        <w:rPr>
          <w:rFonts w:ascii="Arial" w:eastAsia="Times New Roman" w:hAnsi="Arial" w:cs="Arial"/>
          <w:color w:val="000000"/>
          <w:sz w:val="19"/>
          <w:szCs w:val="19"/>
          <w:lang w:eastAsia="ru-RU"/>
        </w:rPr>
      </w:pPr>
      <w:r w:rsidRPr="00EB0CAC">
        <w:rPr>
          <w:rFonts w:ascii="Arial" w:eastAsia="Times New Roman" w:hAnsi="Arial" w:cs="Arial"/>
          <w:noProof/>
          <w:color w:val="0000FF"/>
          <w:sz w:val="19"/>
          <w:szCs w:val="19"/>
          <w:lang w:eastAsia="ru-RU"/>
        </w:rPr>
        <w:drawing>
          <wp:inline distT="0" distB="0" distL="0" distR="0">
            <wp:extent cx="5240020" cy="26670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40020" cy="2667000"/>
                    </a:xfrm>
                    <a:prstGeom prst="rect">
                      <a:avLst/>
                    </a:prstGeom>
                    <a:noFill/>
                    <a:ln>
                      <a:noFill/>
                    </a:ln>
                  </pic:spPr>
                </pic:pic>
              </a:graphicData>
            </a:graphic>
          </wp:inline>
        </w:drawing>
      </w:r>
    </w:p>
    <w:p w:rsidR="00EB0CAC" w:rsidRPr="00F5393D" w:rsidRDefault="00EB0CAC" w:rsidP="00F5393D">
      <w:pPr>
        <w:widowControl w:val="0"/>
        <w:spacing w:after="0" w:line="240" w:lineRule="auto"/>
        <w:jc w:val="center"/>
        <w:rPr>
          <w:rFonts w:ascii="Times New Roman" w:eastAsia="Times New Roman" w:hAnsi="Times New Roman" w:cs="Times New Roman"/>
          <w:color w:val="000000"/>
          <w:sz w:val="24"/>
          <w:szCs w:val="24"/>
          <w:lang w:eastAsia="ru-RU"/>
        </w:rPr>
      </w:pPr>
      <w:r w:rsidRPr="00F5393D">
        <w:rPr>
          <w:rFonts w:ascii="Times New Roman" w:eastAsia="Times New Roman" w:hAnsi="Times New Roman" w:cs="Times New Roman"/>
          <w:b/>
          <w:bCs/>
          <w:color w:val="000000"/>
          <w:sz w:val="24"/>
          <w:szCs w:val="24"/>
          <w:lang w:eastAsia="ru-RU"/>
        </w:rPr>
        <w:t xml:space="preserve">Рис. </w:t>
      </w:r>
      <w:r w:rsidR="003A0337">
        <w:rPr>
          <w:rFonts w:ascii="Times New Roman" w:eastAsia="Times New Roman" w:hAnsi="Times New Roman" w:cs="Times New Roman"/>
          <w:b/>
          <w:bCs/>
          <w:color w:val="000000"/>
          <w:sz w:val="24"/>
          <w:szCs w:val="24"/>
          <w:lang w:eastAsia="ru-RU"/>
        </w:rPr>
        <w:t>4</w:t>
      </w:r>
      <w:r w:rsidRPr="00F5393D">
        <w:rPr>
          <w:rFonts w:ascii="Times New Roman" w:eastAsia="Times New Roman" w:hAnsi="Times New Roman" w:cs="Times New Roman"/>
          <w:b/>
          <w:bCs/>
          <w:color w:val="000000"/>
          <w:sz w:val="24"/>
          <w:szCs w:val="24"/>
          <w:lang w:eastAsia="ru-RU"/>
        </w:rPr>
        <w:t xml:space="preserve">. </w:t>
      </w:r>
      <w:r w:rsidRPr="00EB0CAC">
        <w:rPr>
          <w:rFonts w:ascii="Times New Roman" w:eastAsia="Times New Roman" w:hAnsi="Times New Roman" w:cs="Times New Roman"/>
          <w:b/>
          <w:bCs/>
          <w:color w:val="000000"/>
          <w:sz w:val="24"/>
          <w:szCs w:val="24"/>
          <w:lang w:eastAsia="ru-RU"/>
        </w:rPr>
        <w:t>Конструктивные варианты привода клапанов</w:t>
      </w:r>
      <w:r w:rsidRPr="00EB0CAC">
        <w:rPr>
          <w:rFonts w:ascii="Times New Roman" w:eastAsia="Times New Roman" w:hAnsi="Times New Roman" w:cs="Times New Roman"/>
          <w:color w:val="000000"/>
          <w:sz w:val="24"/>
          <w:szCs w:val="24"/>
          <w:lang w:eastAsia="ru-RU"/>
        </w:rPr>
        <w:t>:</w:t>
      </w:r>
    </w:p>
    <w:p w:rsidR="00EB0CAC" w:rsidRDefault="00EB0CAC" w:rsidP="00F5393D">
      <w:pPr>
        <w:widowControl w:val="0"/>
        <w:spacing w:after="0" w:line="240" w:lineRule="auto"/>
        <w:rPr>
          <w:rFonts w:ascii="Times New Roman" w:eastAsia="Times New Roman" w:hAnsi="Times New Roman" w:cs="Times New Roman"/>
          <w:color w:val="000000"/>
          <w:sz w:val="24"/>
          <w:szCs w:val="24"/>
          <w:lang w:eastAsia="ru-RU"/>
        </w:rPr>
      </w:pPr>
      <w:r w:rsidRPr="00EB0CAC">
        <w:rPr>
          <w:rFonts w:ascii="Times New Roman" w:eastAsia="Times New Roman" w:hAnsi="Times New Roman" w:cs="Times New Roman"/>
          <w:i/>
          <w:iCs/>
          <w:color w:val="000000"/>
          <w:sz w:val="24"/>
          <w:szCs w:val="24"/>
          <w:lang w:eastAsia="ru-RU"/>
        </w:rPr>
        <w:t>а</w:t>
      </w:r>
      <w:r w:rsidRPr="00EB0CAC">
        <w:rPr>
          <w:rFonts w:ascii="Times New Roman" w:eastAsia="Times New Roman" w:hAnsi="Times New Roman" w:cs="Times New Roman"/>
          <w:color w:val="000000"/>
          <w:sz w:val="24"/>
          <w:szCs w:val="24"/>
          <w:lang w:eastAsia="ru-RU"/>
        </w:rPr>
        <w:t xml:space="preserve"> — привод клапанов с помощью штанг при нижнем расположении распределительного </w:t>
      </w:r>
      <w:r w:rsidRPr="00EB0CAC">
        <w:rPr>
          <w:rFonts w:ascii="Times New Roman" w:eastAsia="Times New Roman" w:hAnsi="Times New Roman" w:cs="Times New Roman"/>
          <w:color w:val="000000"/>
          <w:sz w:val="24"/>
          <w:szCs w:val="24"/>
          <w:lang w:eastAsia="ru-RU"/>
        </w:rPr>
        <w:lastRenderedPageBreak/>
        <w:t>вала;</w:t>
      </w:r>
      <w:r w:rsidRPr="00F5393D">
        <w:rPr>
          <w:rFonts w:ascii="Times New Roman" w:eastAsia="Times New Roman" w:hAnsi="Times New Roman" w:cs="Times New Roman"/>
          <w:color w:val="000000"/>
          <w:sz w:val="24"/>
          <w:szCs w:val="24"/>
          <w:lang w:eastAsia="ru-RU"/>
        </w:rPr>
        <w:t xml:space="preserve"> </w:t>
      </w:r>
      <w:r w:rsidRPr="00EB0CAC">
        <w:rPr>
          <w:rFonts w:ascii="Times New Roman" w:eastAsia="Times New Roman" w:hAnsi="Times New Roman" w:cs="Times New Roman"/>
          <w:i/>
          <w:iCs/>
          <w:color w:val="000000"/>
          <w:sz w:val="24"/>
          <w:szCs w:val="24"/>
          <w:lang w:eastAsia="ru-RU"/>
        </w:rPr>
        <w:t>б</w:t>
      </w:r>
      <w:r w:rsidRPr="00EB0CAC">
        <w:rPr>
          <w:rFonts w:ascii="Times New Roman" w:eastAsia="Times New Roman" w:hAnsi="Times New Roman" w:cs="Times New Roman"/>
          <w:color w:val="000000"/>
          <w:sz w:val="24"/>
          <w:szCs w:val="24"/>
          <w:lang w:eastAsia="ru-RU"/>
        </w:rPr>
        <w:t xml:space="preserve"> — привод клапанов рычажным толкателем;</w:t>
      </w:r>
      <w:r w:rsidRPr="00F5393D">
        <w:rPr>
          <w:rFonts w:ascii="Times New Roman" w:eastAsia="Times New Roman" w:hAnsi="Times New Roman" w:cs="Times New Roman"/>
          <w:color w:val="000000"/>
          <w:sz w:val="24"/>
          <w:szCs w:val="24"/>
          <w:lang w:eastAsia="ru-RU"/>
        </w:rPr>
        <w:t xml:space="preserve"> </w:t>
      </w:r>
      <w:r w:rsidRPr="00EB0CAC">
        <w:rPr>
          <w:rFonts w:ascii="Times New Roman" w:eastAsia="Times New Roman" w:hAnsi="Times New Roman" w:cs="Times New Roman"/>
          <w:i/>
          <w:iCs/>
          <w:color w:val="000000"/>
          <w:sz w:val="24"/>
          <w:szCs w:val="24"/>
          <w:lang w:eastAsia="ru-RU"/>
        </w:rPr>
        <w:t>в</w:t>
      </w:r>
      <w:r w:rsidRPr="00EB0CAC">
        <w:rPr>
          <w:rFonts w:ascii="Times New Roman" w:eastAsia="Times New Roman" w:hAnsi="Times New Roman" w:cs="Times New Roman"/>
          <w:color w:val="000000"/>
          <w:sz w:val="24"/>
          <w:szCs w:val="24"/>
          <w:lang w:eastAsia="ru-RU"/>
        </w:rPr>
        <w:t xml:space="preserve"> — привод клапанов двумя коромыслами от одного кулачка верхнего распределительного вала;</w:t>
      </w:r>
      <w:r w:rsidRPr="00F5393D">
        <w:rPr>
          <w:rFonts w:ascii="Times New Roman" w:eastAsia="Times New Roman" w:hAnsi="Times New Roman" w:cs="Times New Roman"/>
          <w:color w:val="000000"/>
          <w:sz w:val="24"/>
          <w:szCs w:val="24"/>
          <w:lang w:eastAsia="ru-RU"/>
        </w:rPr>
        <w:t xml:space="preserve"> </w:t>
      </w:r>
      <w:r w:rsidRPr="00EB0CAC">
        <w:rPr>
          <w:rFonts w:ascii="Times New Roman" w:eastAsia="Times New Roman" w:hAnsi="Times New Roman" w:cs="Times New Roman"/>
          <w:color w:val="000000"/>
          <w:sz w:val="24"/>
          <w:szCs w:val="24"/>
          <w:lang w:eastAsia="ru-RU"/>
        </w:rPr>
        <w:t>г — непосредственный привод от распределительного вала через толкатель при верхнем расположении клапанов</w:t>
      </w:r>
    </w:p>
    <w:p w:rsidR="003A0337" w:rsidRDefault="003A0337" w:rsidP="003A0337">
      <w:pPr>
        <w:widowControl w:val="0"/>
        <w:spacing w:after="0" w:line="276" w:lineRule="auto"/>
        <w:ind w:firstLine="567"/>
        <w:jc w:val="both"/>
        <w:rPr>
          <w:rFonts w:ascii="Times New Roman" w:eastAsia="Times New Roman" w:hAnsi="Times New Roman" w:cs="Times New Roman"/>
          <w:color w:val="000000"/>
          <w:sz w:val="24"/>
          <w:szCs w:val="24"/>
          <w:lang w:eastAsia="ru-RU"/>
        </w:rPr>
      </w:pPr>
      <w:r w:rsidRPr="00EB0CAC">
        <w:rPr>
          <w:rFonts w:ascii="Times New Roman" w:eastAsia="Times New Roman" w:hAnsi="Times New Roman" w:cs="Times New Roman"/>
          <w:sz w:val="24"/>
          <w:szCs w:val="24"/>
          <w:lang w:eastAsia="ru-RU"/>
        </w:rPr>
        <w:t>Чем меньше деталей в приводе клапанов, тем меньше масса ГРМ, а следовательно, меньше и силы инерции, мешающие быстрому увеличению оборотов двигателя. Наиболее эффективными в этом случае будут ГРМ с размещенным в головке цилиндров распределительным валом. Такие двигатели появились в массовом производстве в 1960-е гг. и полу</w:t>
      </w:r>
      <w:r w:rsidRPr="00EB0CAC">
        <w:rPr>
          <w:rFonts w:ascii="Times New Roman" w:eastAsia="Times New Roman" w:hAnsi="Times New Roman" w:cs="Times New Roman"/>
          <w:i/>
          <w:iCs/>
          <w:color w:val="000000"/>
          <w:sz w:val="24"/>
          <w:szCs w:val="24"/>
          <w:lang w:eastAsia="ru-RU"/>
        </w:rPr>
        <w:t>чили название </w:t>
      </w:r>
      <w:r w:rsidRPr="00EB0CAC">
        <w:rPr>
          <w:rFonts w:ascii="Times New Roman" w:eastAsia="Times New Roman" w:hAnsi="Times New Roman" w:cs="Times New Roman"/>
          <w:b/>
          <w:bCs/>
          <w:i/>
          <w:iCs/>
          <w:color w:val="000000"/>
          <w:sz w:val="24"/>
          <w:szCs w:val="24"/>
          <w:lang w:eastAsia="ru-RU"/>
        </w:rPr>
        <w:t>OHC</w:t>
      </w:r>
      <w:r>
        <w:rPr>
          <w:rFonts w:ascii="Times New Roman" w:eastAsia="Times New Roman" w:hAnsi="Times New Roman" w:cs="Times New Roman"/>
          <w:b/>
          <w:bCs/>
          <w:i/>
          <w:iCs/>
          <w:color w:val="000000"/>
          <w:sz w:val="24"/>
          <w:szCs w:val="24"/>
          <w:lang w:eastAsia="ru-RU"/>
        </w:rPr>
        <w:t xml:space="preserve"> </w:t>
      </w:r>
      <w:r w:rsidRPr="00297194">
        <w:rPr>
          <w:rFonts w:ascii="Times New Roman" w:eastAsia="Times New Roman" w:hAnsi="Times New Roman" w:cs="Times New Roman"/>
          <w:i/>
          <w:iCs/>
          <w:color w:val="000000"/>
          <w:sz w:val="24"/>
          <w:szCs w:val="24"/>
          <w:lang w:eastAsia="ru-RU"/>
        </w:rPr>
        <w:t>(</w:t>
      </w:r>
      <w:r w:rsidRPr="00297194">
        <w:rPr>
          <w:rFonts w:ascii="Times New Roman" w:eastAsia="Times New Roman" w:hAnsi="Times New Roman" w:cs="Times New Roman"/>
          <w:i/>
          <w:iCs/>
          <w:color w:val="000000"/>
          <w:sz w:val="24"/>
          <w:szCs w:val="24"/>
          <w:lang w:val="en-US" w:eastAsia="ru-RU"/>
        </w:rPr>
        <w:t>S</w:t>
      </w:r>
      <w:r w:rsidRPr="00EB0CAC">
        <w:rPr>
          <w:rFonts w:ascii="Times New Roman" w:eastAsia="Times New Roman" w:hAnsi="Times New Roman" w:cs="Times New Roman"/>
          <w:i/>
          <w:iCs/>
          <w:color w:val="000000"/>
          <w:sz w:val="24"/>
          <w:szCs w:val="24"/>
          <w:lang w:eastAsia="ru-RU"/>
        </w:rPr>
        <w:t>OHC</w:t>
      </w:r>
      <w:r w:rsidRPr="00297194">
        <w:rPr>
          <w:rFonts w:ascii="Times New Roman" w:eastAsia="Times New Roman" w:hAnsi="Times New Roman" w:cs="Times New Roman"/>
          <w:i/>
          <w:iCs/>
          <w:color w:val="000000"/>
          <w:sz w:val="24"/>
          <w:szCs w:val="24"/>
          <w:lang w:eastAsia="ru-RU"/>
        </w:rPr>
        <w:t>)</w:t>
      </w:r>
      <w:r w:rsidRPr="00EB0CAC">
        <w:rPr>
          <w:rFonts w:ascii="Times New Roman" w:eastAsia="Times New Roman" w:hAnsi="Times New Roman" w:cs="Times New Roman"/>
          <w:b/>
          <w:bCs/>
          <w:i/>
          <w:iCs/>
          <w:color w:val="000000"/>
          <w:sz w:val="24"/>
          <w:szCs w:val="24"/>
          <w:lang w:eastAsia="ru-RU"/>
        </w:rPr>
        <w:t xml:space="preserve"> (</w:t>
      </w:r>
      <w:proofErr w:type="spellStart"/>
      <w:r w:rsidRPr="00EB0CAC">
        <w:rPr>
          <w:rFonts w:ascii="Times New Roman" w:eastAsia="Times New Roman" w:hAnsi="Times New Roman" w:cs="Times New Roman"/>
          <w:b/>
          <w:bCs/>
          <w:i/>
          <w:iCs/>
          <w:color w:val="000000"/>
          <w:sz w:val="24"/>
          <w:szCs w:val="24"/>
          <w:lang w:eastAsia="ru-RU"/>
        </w:rPr>
        <w:t>Overhead</w:t>
      </w:r>
      <w:proofErr w:type="spellEnd"/>
      <w:r w:rsidRPr="00EB0CAC">
        <w:rPr>
          <w:rFonts w:ascii="Times New Roman" w:eastAsia="Times New Roman" w:hAnsi="Times New Roman" w:cs="Times New Roman"/>
          <w:b/>
          <w:bCs/>
          <w:i/>
          <w:iCs/>
          <w:color w:val="000000"/>
          <w:sz w:val="24"/>
          <w:szCs w:val="24"/>
          <w:lang w:eastAsia="ru-RU"/>
        </w:rPr>
        <w:t xml:space="preserve"> </w:t>
      </w:r>
      <w:proofErr w:type="spellStart"/>
      <w:r w:rsidRPr="00EB0CAC">
        <w:rPr>
          <w:rFonts w:ascii="Times New Roman" w:eastAsia="Times New Roman" w:hAnsi="Times New Roman" w:cs="Times New Roman"/>
          <w:b/>
          <w:bCs/>
          <w:i/>
          <w:iCs/>
          <w:color w:val="000000"/>
          <w:sz w:val="24"/>
          <w:szCs w:val="24"/>
          <w:lang w:eastAsia="ru-RU"/>
        </w:rPr>
        <w:t>Camshaft</w:t>
      </w:r>
      <w:proofErr w:type="spellEnd"/>
      <w:r w:rsidRPr="00EB0CAC">
        <w:rPr>
          <w:rFonts w:ascii="Times New Roman" w:eastAsia="Times New Roman" w:hAnsi="Times New Roman" w:cs="Times New Roman"/>
          <w:b/>
          <w:bCs/>
          <w:i/>
          <w:iCs/>
          <w:color w:val="000000"/>
          <w:sz w:val="24"/>
          <w:szCs w:val="24"/>
          <w:lang w:eastAsia="ru-RU"/>
        </w:rPr>
        <w:t>), что означает верхнее расположение</w:t>
      </w:r>
      <w:r w:rsidRPr="00EB0CAC">
        <w:rPr>
          <w:rFonts w:ascii="Times New Roman" w:eastAsia="Times New Roman" w:hAnsi="Times New Roman" w:cs="Times New Roman"/>
          <w:b/>
          <w:bCs/>
          <w:color w:val="000000"/>
          <w:sz w:val="24"/>
          <w:szCs w:val="24"/>
          <w:lang w:eastAsia="ru-RU"/>
        </w:rPr>
        <w:t xml:space="preserve"> распределительного вала</w:t>
      </w:r>
      <w:r w:rsidRPr="00EB0CAC">
        <w:rPr>
          <w:rFonts w:ascii="Times New Roman" w:eastAsia="Times New Roman" w:hAnsi="Times New Roman" w:cs="Times New Roman"/>
          <w:color w:val="000000"/>
          <w:sz w:val="24"/>
          <w:szCs w:val="24"/>
          <w:lang w:eastAsia="ru-RU"/>
        </w:rPr>
        <w:t>. Как альтернатива могут использоваться два распределительных вала, по одному для каждого ряда клапанов. Такие двигатели называются </w:t>
      </w:r>
      <w:r w:rsidRPr="00EB0CAC">
        <w:rPr>
          <w:rFonts w:ascii="Times New Roman" w:eastAsia="Times New Roman" w:hAnsi="Times New Roman" w:cs="Times New Roman"/>
          <w:b/>
          <w:bCs/>
          <w:color w:val="000000"/>
          <w:sz w:val="24"/>
          <w:szCs w:val="24"/>
          <w:lang w:eastAsia="ru-RU"/>
        </w:rPr>
        <w:t>«двухвальные верхнеклапанные» DOHC (</w:t>
      </w:r>
      <w:proofErr w:type="spellStart"/>
      <w:r w:rsidRPr="00EB0CAC">
        <w:rPr>
          <w:rFonts w:ascii="Times New Roman" w:eastAsia="Times New Roman" w:hAnsi="Times New Roman" w:cs="Times New Roman"/>
          <w:b/>
          <w:bCs/>
          <w:color w:val="000000"/>
          <w:sz w:val="24"/>
          <w:szCs w:val="24"/>
          <w:lang w:eastAsia="ru-RU"/>
        </w:rPr>
        <w:t>Double</w:t>
      </w:r>
      <w:proofErr w:type="spellEnd"/>
      <w:r w:rsidRPr="00EB0CAC">
        <w:rPr>
          <w:rFonts w:ascii="Times New Roman" w:eastAsia="Times New Roman" w:hAnsi="Times New Roman" w:cs="Times New Roman"/>
          <w:b/>
          <w:bCs/>
          <w:color w:val="000000"/>
          <w:sz w:val="24"/>
          <w:szCs w:val="24"/>
          <w:lang w:eastAsia="ru-RU"/>
        </w:rPr>
        <w:t xml:space="preserve"> </w:t>
      </w:r>
      <w:proofErr w:type="spellStart"/>
      <w:r w:rsidRPr="00EB0CAC">
        <w:rPr>
          <w:rFonts w:ascii="Times New Roman" w:eastAsia="Times New Roman" w:hAnsi="Times New Roman" w:cs="Times New Roman"/>
          <w:b/>
          <w:bCs/>
          <w:color w:val="000000"/>
          <w:sz w:val="24"/>
          <w:szCs w:val="24"/>
          <w:lang w:eastAsia="ru-RU"/>
        </w:rPr>
        <w:t>Overhead</w:t>
      </w:r>
      <w:proofErr w:type="spellEnd"/>
      <w:r w:rsidRPr="00EB0CAC">
        <w:rPr>
          <w:rFonts w:ascii="Times New Roman" w:eastAsia="Times New Roman" w:hAnsi="Times New Roman" w:cs="Times New Roman"/>
          <w:b/>
          <w:bCs/>
          <w:color w:val="000000"/>
          <w:sz w:val="24"/>
          <w:szCs w:val="24"/>
          <w:lang w:eastAsia="ru-RU"/>
        </w:rPr>
        <w:t xml:space="preserve"> </w:t>
      </w:r>
      <w:proofErr w:type="spellStart"/>
      <w:r w:rsidRPr="00EB0CAC">
        <w:rPr>
          <w:rFonts w:ascii="Times New Roman" w:eastAsia="Times New Roman" w:hAnsi="Times New Roman" w:cs="Times New Roman"/>
          <w:b/>
          <w:bCs/>
          <w:color w:val="000000"/>
          <w:sz w:val="24"/>
          <w:szCs w:val="24"/>
          <w:lang w:eastAsia="ru-RU"/>
        </w:rPr>
        <w:t>Camshaft</w:t>
      </w:r>
      <w:proofErr w:type="spellEnd"/>
      <w:r w:rsidRPr="00EB0CAC">
        <w:rPr>
          <w:rFonts w:ascii="Times New Roman" w:eastAsia="Times New Roman" w:hAnsi="Times New Roman" w:cs="Times New Roman"/>
          <w:b/>
          <w:bCs/>
          <w:color w:val="000000"/>
          <w:sz w:val="24"/>
          <w:szCs w:val="24"/>
          <w:lang w:eastAsia="ru-RU"/>
        </w:rPr>
        <w:t>)</w:t>
      </w:r>
      <w:r w:rsidR="001B55E5">
        <w:rPr>
          <w:rFonts w:ascii="Times New Roman" w:eastAsia="Times New Roman" w:hAnsi="Times New Roman" w:cs="Times New Roman"/>
          <w:b/>
          <w:bCs/>
          <w:color w:val="000000"/>
          <w:sz w:val="24"/>
          <w:szCs w:val="24"/>
          <w:lang w:eastAsia="ru-RU"/>
        </w:rPr>
        <w:t xml:space="preserve"> </w:t>
      </w:r>
      <w:r w:rsidR="001B55E5" w:rsidRPr="001B55E5">
        <w:rPr>
          <w:rFonts w:ascii="Times New Roman" w:eastAsia="Times New Roman" w:hAnsi="Times New Roman" w:cs="Times New Roman"/>
          <w:color w:val="000000"/>
          <w:sz w:val="24"/>
          <w:szCs w:val="24"/>
          <w:lang w:eastAsia="ru-RU"/>
        </w:rPr>
        <w:t>(</w:t>
      </w:r>
      <w:r w:rsidR="00630510">
        <w:rPr>
          <w:rFonts w:ascii="Times New Roman" w:eastAsia="Times New Roman" w:hAnsi="Times New Roman" w:cs="Times New Roman"/>
          <w:color w:val="000000"/>
          <w:sz w:val="24"/>
          <w:szCs w:val="24"/>
          <w:lang w:eastAsia="ru-RU"/>
        </w:rPr>
        <w:t>р</w:t>
      </w:r>
      <w:r w:rsidR="001B55E5" w:rsidRPr="001B55E5">
        <w:rPr>
          <w:rFonts w:ascii="Times New Roman" w:eastAsia="Times New Roman" w:hAnsi="Times New Roman" w:cs="Times New Roman"/>
          <w:color w:val="000000"/>
          <w:sz w:val="24"/>
          <w:szCs w:val="24"/>
          <w:lang w:eastAsia="ru-RU"/>
        </w:rPr>
        <w:t>ис. 5)</w:t>
      </w:r>
      <w:r w:rsidRPr="00EB0CAC">
        <w:rPr>
          <w:rFonts w:ascii="Times New Roman" w:eastAsia="Times New Roman" w:hAnsi="Times New Roman" w:cs="Times New Roman"/>
          <w:color w:val="000000"/>
          <w:sz w:val="24"/>
          <w:szCs w:val="24"/>
          <w:lang w:eastAsia="ru-RU"/>
        </w:rPr>
        <w:t>.</w:t>
      </w:r>
    </w:p>
    <w:p w:rsidR="00CF79B3" w:rsidRPr="00EB0CAC" w:rsidRDefault="00CF79B3" w:rsidP="00F5393D">
      <w:pPr>
        <w:widowControl w:val="0"/>
        <w:spacing w:after="0" w:line="276" w:lineRule="auto"/>
        <w:rPr>
          <w:rFonts w:ascii="Arial" w:eastAsia="Times New Roman" w:hAnsi="Arial" w:cs="Arial"/>
          <w:color w:val="000000"/>
          <w:sz w:val="19"/>
          <w:szCs w:val="19"/>
          <w:lang w:eastAsia="ru-RU"/>
        </w:rPr>
      </w:pPr>
    </w:p>
    <w:p w:rsidR="00EB0CAC" w:rsidRPr="00EB0CAC" w:rsidRDefault="00EB0CAC" w:rsidP="00F5393D">
      <w:pPr>
        <w:widowControl w:val="0"/>
        <w:spacing w:after="0" w:line="240" w:lineRule="auto"/>
        <w:jc w:val="center"/>
        <w:rPr>
          <w:rFonts w:ascii="Times New Roman" w:eastAsia="Times New Roman" w:hAnsi="Times New Roman" w:cs="Times New Roman"/>
          <w:color w:val="000000"/>
          <w:sz w:val="24"/>
          <w:szCs w:val="24"/>
          <w:lang w:eastAsia="ru-RU"/>
        </w:rPr>
      </w:pPr>
      <w:r w:rsidRPr="00CF79B3">
        <w:rPr>
          <w:rFonts w:ascii="Times New Roman" w:eastAsia="Times New Roman" w:hAnsi="Times New Roman" w:cs="Times New Roman"/>
          <w:noProof/>
          <w:color w:val="0000FF"/>
          <w:sz w:val="24"/>
          <w:szCs w:val="24"/>
          <w:lang w:eastAsia="ru-RU"/>
        </w:rPr>
        <w:drawing>
          <wp:inline distT="0" distB="0" distL="0" distR="0">
            <wp:extent cx="5036400" cy="2890800"/>
            <wp:effectExtent l="0" t="0" r="0" b="508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36400" cy="2890800"/>
                    </a:xfrm>
                    <a:prstGeom prst="rect">
                      <a:avLst/>
                    </a:prstGeom>
                    <a:noFill/>
                    <a:ln>
                      <a:noFill/>
                    </a:ln>
                  </pic:spPr>
                </pic:pic>
              </a:graphicData>
            </a:graphic>
          </wp:inline>
        </w:drawing>
      </w:r>
    </w:p>
    <w:p w:rsidR="00F5393D" w:rsidRDefault="00F5393D" w:rsidP="00F5393D">
      <w:pPr>
        <w:widowControl w:val="0"/>
        <w:spacing w:after="0" w:line="240" w:lineRule="auto"/>
        <w:jc w:val="center"/>
        <w:rPr>
          <w:rFonts w:ascii="Times New Roman" w:eastAsia="Times New Roman" w:hAnsi="Times New Roman" w:cs="Times New Roman"/>
          <w:b/>
          <w:bCs/>
          <w:color w:val="000000"/>
          <w:sz w:val="24"/>
          <w:szCs w:val="24"/>
          <w:lang w:eastAsia="ru-RU"/>
        </w:rPr>
      </w:pPr>
    </w:p>
    <w:p w:rsidR="00CF79B3" w:rsidRDefault="00CF79B3" w:rsidP="00F5393D">
      <w:pPr>
        <w:widowControl w:val="0"/>
        <w:spacing w:after="0" w:line="240" w:lineRule="auto"/>
        <w:jc w:val="center"/>
        <w:rPr>
          <w:rFonts w:ascii="Times New Roman" w:eastAsia="Times New Roman" w:hAnsi="Times New Roman" w:cs="Times New Roman"/>
          <w:color w:val="000000"/>
          <w:sz w:val="24"/>
          <w:szCs w:val="24"/>
          <w:lang w:eastAsia="ru-RU"/>
        </w:rPr>
      </w:pPr>
      <w:r w:rsidRPr="00CF79B3">
        <w:rPr>
          <w:rFonts w:ascii="Times New Roman" w:eastAsia="Times New Roman" w:hAnsi="Times New Roman" w:cs="Times New Roman"/>
          <w:b/>
          <w:bCs/>
          <w:color w:val="000000"/>
          <w:sz w:val="24"/>
          <w:szCs w:val="24"/>
          <w:lang w:eastAsia="ru-RU"/>
        </w:rPr>
        <w:t xml:space="preserve">Рис. </w:t>
      </w:r>
      <w:r w:rsidR="003A0337">
        <w:rPr>
          <w:rFonts w:ascii="Times New Roman" w:eastAsia="Times New Roman" w:hAnsi="Times New Roman" w:cs="Times New Roman"/>
          <w:b/>
          <w:bCs/>
          <w:color w:val="000000"/>
          <w:sz w:val="24"/>
          <w:szCs w:val="24"/>
          <w:lang w:eastAsia="ru-RU"/>
        </w:rPr>
        <w:t>5</w:t>
      </w:r>
      <w:r w:rsidRPr="00CF79B3">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Газораспределительный механизм</w:t>
      </w:r>
      <w:r w:rsidR="00EB0CAC" w:rsidRPr="00EB0CAC">
        <w:rPr>
          <w:rFonts w:ascii="Times New Roman" w:eastAsia="Times New Roman" w:hAnsi="Times New Roman" w:cs="Times New Roman"/>
          <w:b/>
          <w:bCs/>
          <w:color w:val="000000"/>
          <w:sz w:val="24"/>
          <w:szCs w:val="24"/>
          <w:lang w:eastAsia="ru-RU"/>
        </w:rPr>
        <w:t xml:space="preserve"> двигателя ЗМЗ-4063</w:t>
      </w:r>
      <w:r w:rsidR="00EB0CAC" w:rsidRPr="00EB0CAC">
        <w:rPr>
          <w:rFonts w:ascii="Times New Roman" w:eastAsia="Times New Roman" w:hAnsi="Times New Roman" w:cs="Times New Roman"/>
          <w:color w:val="000000"/>
          <w:sz w:val="24"/>
          <w:szCs w:val="24"/>
          <w:lang w:eastAsia="ru-RU"/>
        </w:rPr>
        <w:t>:</w:t>
      </w:r>
    </w:p>
    <w:p w:rsidR="00EB0CAC" w:rsidRPr="00EB0CAC" w:rsidRDefault="00EB0CAC" w:rsidP="00F5393D">
      <w:pPr>
        <w:widowControl w:val="0"/>
        <w:spacing w:after="0" w:line="240" w:lineRule="auto"/>
        <w:jc w:val="center"/>
        <w:rPr>
          <w:rFonts w:ascii="Times New Roman" w:eastAsia="Times New Roman" w:hAnsi="Times New Roman" w:cs="Times New Roman"/>
          <w:color w:val="000000"/>
          <w:sz w:val="24"/>
          <w:szCs w:val="24"/>
          <w:lang w:eastAsia="ru-RU"/>
        </w:rPr>
      </w:pPr>
      <w:r w:rsidRPr="00EB0CAC">
        <w:rPr>
          <w:rFonts w:ascii="Times New Roman" w:eastAsia="Times New Roman" w:hAnsi="Times New Roman" w:cs="Times New Roman"/>
          <w:color w:val="000000"/>
          <w:sz w:val="24"/>
          <w:szCs w:val="24"/>
          <w:lang w:eastAsia="ru-RU"/>
        </w:rPr>
        <w:t>1 — поршень;</w:t>
      </w:r>
      <w:r w:rsidR="00CF79B3" w:rsidRPr="00F5393D">
        <w:rPr>
          <w:rFonts w:ascii="Times New Roman" w:eastAsia="Times New Roman" w:hAnsi="Times New Roman" w:cs="Times New Roman"/>
          <w:color w:val="000000"/>
          <w:sz w:val="24"/>
          <w:szCs w:val="24"/>
          <w:lang w:eastAsia="ru-RU"/>
        </w:rPr>
        <w:t xml:space="preserve"> </w:t>
      </w:r>
      <w:r w:rsidRPr="00EB0CAC">
        <w:rPr>
          <w:rFonts w:ascii="Times New Roman" w:eastAsia="Times New Roman" w:hAnsi="Times New Roman" w:cs="Times New Roman"/>
          <w:color w:val="000000"/>
          <w:sz w:val="24"/>
          <w:szCs w:val="24"/>
          <w:lang w:eastAsia="ru-RU"/>
        </w:rPr>
        <w:t>2 — прокладка головки блока цилиндров;</w:t>
      </w:r>
      <w:r w:rsidR="00CF79B3" w:rsidRPr="00F5393D">
        <w:rPr>
          <w:rFonts w:ascii="Times New Roman" w:eastAsia="Times New Roman" w:hAnsi="Times New Roman" w:cs="Times New Roman"/>
          <w:color w:val="000000"/>
          <w:sz w:val="24"/>
          <w:szCs w:val="24"/>
          <w:lang w:eastAsia="ru-RU"/>
        </w:rPr>
        <w:t xml:space="preserve"> </w:t>
      </w:r>
      <w:r w:rsidRPr="00EB0CAC">
        <w:rPr>
          <w:rFonts w:ascii="Times New Roman" w:eastAsia="Times New Roman" w:hAnsi="Times New Roman" w:cs="Times New Roman"/>
          <w:color w:val="000000"/>
          <w:sz w:val="24"/>
          <w:szCs w:val="24"/>
          <w:lang w:eastAsia="ru-RU"/>
        </w:rPr>
        <w:t>3 — впускной клапан;</w:t>
      </w:r>
      <w:r w:rsidR="00CF79B3" w:rsidRPr="00F5393D">
        <w:rPr>
          <w:rFonts w:ascii="Times New Roman" w:eastAsia="Times New Roman" w:hAnsi="Times New Roman" w:cs="Times New Roman"/>
          <w:color w:val="000000"/>
          <w:sz w:val="24"/>
          <w:szCs w:val="24"/>
          <w:lang w:eastAsia="ru-RU"/>
        </w:rPr>
        <w:t xml:space="preserve"> </w:t>
      </w:r>
      <w:r w:rsidRPr="00EB0CAC">
        <w:rPr>
          <w:rFonts w:ascii="Times New Roman" w:eastAsia="Times New Roman" w:hAnsi="Times New Roman" w:cs="Times New Roman"/>
          <w:color w:val="000000"/>
          <w:sz w:val="24"/>
          <w:szCs w:val="24"/>
          <w:lang w:eastAsia="ru-RU"/>
        </w:rPr>
        <w:t>4 — впускной трубопровод;5 — головка блока цилиндров;</w:t>
      </w:r>
      <w:r w:rsidR="00CF79B3" w:rsidRPr="00F5393D">
        <w:rPr>
          <w:rFonts w:ascii="Times New Roman" w:eastAsia="Times New Roman" w:hAnsi="Times New Roman" w:cs="Times New Roman"/>
          <w:color w:val="000000"/>
          <w:sz w:val="24"/>
          <w:szCs w:val="24"/>
          <w:lang w:eastAsia="ru-RU"/>
        </w:rPr>
        <w:t xml:space="preserve"> </w:t>
      </w:r>
      <w:r w:rsidRPr="00EB0CAC">
        <w:rPr>
          <w:rFonts w:ascii="Times New Roman" w:eastAsia="Times New Roman" w:hAnsi="Times New Roman" w:cs="Times New Roman"/>
          <w:color w:val="000000"/>
          <w:sz w:val="24"/>
          <w:szCs w:val="24"/>
          <w:lang w:eastAsia="ru-RU"/>
        </w:rPr>
        <w:t>6 — распределительный вал впускных клапанов;</w:t>
      </w:r>
      <w:r w:rsidR="00CF79B3" w:rsidRPr="00F5393D">
        <w:rPr>
          <w:rFonts w:ascii="Times New Roman" w:eastAsia="Times New Roman" w:hAnsi="Times New Roman" w:cs="Times New Roman"/>
          <w:color w:val="000000"/>
          <w:sz w:val="24"/>
          <w:szCs w:val="24"/>
          <w:lang w:eastAsia="ru-RU"/>
        </w:rPr>
        <w:t xml:space="preserve"> </w:t>
      </w:r>
      <w:r w:rsidRPr="00EB0CAC">
        <w:rPr>
          <w:rFonts w:ascii="Times New Roman" w:eastAsia="Times New Roman" w:hAnsi="Times New Roman" w:cs="Times New Roman"/>
          <w:color w:val="000000"/>
          <w:sz w:val="24"/>
          <w:szCs w:val="24"/>
          <w:lang w:eastAsia="ru-RU"/>
        </w:rPr>
        <w:t xml:space="preserve">7 — </w:t>
      </w:r>
      <w:proofErr w:type="spellStart"/>
      <w:r w:rsidRPr="00EB0CAC">
        <w:rPr>
          <w:rFonts w:ascii="Times New Roman" w:eastAsia="Times New Roman" w:hAnsi="Times New Roman" w:cs="Times New Roman"/>
          <w:color w:val="000000"/>
          <w:sz w:val="24"/>
          <w:szCs w:val="24"/>
          <w:lang w:eastAsia="ru-RU"/>
        </w:rPr>
        <w:t>гидротолкатели</w:t>
      </w:r>
      <w:proofErr w:type="spellEnd"/>
      <w:r w:rsidRPr="00EB0CAC">
        <w:rPr>
          <w:rFonts w:ascii="Times New Roman" w:eastAsia="Times New Roman" w:hAnsi="Times New Roman" w:cs="Times New Roman"/>
          <w:color w:val="000000"/>
          <w:sz w:val="24"/>
          <w:szCs w:val="24"/>
          <w:lang w:eastAsia="ru-RU"/>
        </w:rPr>
        <w:t>;</w:t>
      </w:r>
      <w:r w:rsidR="00CF79B3" w:rsidRPr="00F5393D">
        <w:rPr>
          <w:rFonts w:ascii="Times New Roman" w:eastAsia="Times New Roman" w:hAnsi="Times New Roman" w:cs="Times New Roman"/>
          <w:color w:val="000000"/>
          <w:sz w:val="24"/>
          <w:szCs w:val="24"/>
          <w:lang w:eastAsia="ru-RU"/>
        </w:rPr>
        <w:t xml:space="preserve"> </w:t>
      </w:r>
      <w:r w:rsidRPr="00EB0CAC">
        <w:rPr>
          <w:rFonts w:ascii="Times New Roman" w:eastAsia="Times New Roman" w:hAnsi="Times New Roman" w:cs="Times New Roman"/>
          <w:color w:val="000000"/>
          <w:sz w:val="24"/>
          <w:szCs w:val="24"/>
          <w:lang w:eastAsia="ru-RU"/>
        </w:rPr>
        <w:t>8 — распределительный вал выпускных клапанов;</w:t>
      </w:r>
      <w:r w:rsidR="00CF79B3" w:rsidRPr="00F5393D">
        <w:rPr>
          <w:rFonts w:ascii="Times New Roman" w:eastAsia="Times New Roman" w:hAnsi="Times New Roman" w:cs="Times New Roman"/>
          <w:color w:val="000000"/>
          <w:sz w:val="24"/>
          <w:szCs w:val="24"/>
          <w:lang w:eastAsia="ru-RU"/>
        </w:rPr>
        <w:t xml:space="preserve"> </w:t>
      </w:r>
      <w:r w:rsidRPr="00EB0CAC">
        <w:rPr>
          <w:rFonts w:ascii="Times New Roman" w:eastAsia="Times New Roman" w:hAnsi="Times New Roman" w:cs="Times New Roman"/>
          <w:color w:val="000000"/>
          <w:sz w:val="24"/>
          <w:szCs w:val="24"/>
          <w:lang w:eastAsia="ru-RU"/>
        </w:rPr>
        <w:t>9 — крышка головки блока цилиндров;</w:t>
      </w:r>
      <w:r w:rsidR="00F5393D" w:rsidRPr="00F5393D">
        <w:rPr>
          <w:rFonts w:ascii="Times New Roman" w:eastAsia="Times New Roman" w:hAnsi="Times New Roman" w:cs="Times New Roman"/>
          <w:color w:val="000000"/>
          <w:sz w:val="24"/>
          <w:szCs w:val="24"/>
          <w:lang w:eastAsia="ru-RU"/>
        </w:rPr>
        <w:t xml:space="preserve"> </w:t>
      </w:r>
      <w:r w:rsidRPr="00EB0CAC">
        <w:rPr>
          <w:rFonts w:ascii="Times New Roman" w:eastAsia="Times New Roman" w:hAnsi="Times New Roman" w:cs="Times New Roman"/>
          <w:color w:val="000000"/>
          <w:sz w:val="24"/>
          <w:szCs w:val="24"/>
          <w:lang w:eastAsia="ru-RU"/>
        </w:rPr>
        <w:t>10 — масломерный щуп;</w:t>
      </w:r>
      <w:r w:rsidR="00F5393D" w:rsidRPr="00F5393D">
        <w:rPr>
          <w:rFonts w:ascii="Times New Roman" w:eastAsia="Times New Roman" w:hAnsi="Times New Roman" w:cs="Times New Roman"/>
          <w:color w:val="000000"/>
          <w:sz w:val="24"/>
          <w:szCs w:val="24"/>
          <w:lang w:eastAsia="ru-RU"/>
        </w:rPr>
        <w:t xml:space="preserve"> </w:t>
      </w:r>
      <w:r w:rsidRPr="00EB0CAC">
        <w:rPr>
          <w:rFonts w:ascii="Times New Roman" w:eastAsia="Times New Roman" w:hAnsi="Times New Roman" w:cs="Times New Roman"/>
          <w:color w:val="000000"/>
          <w:sz w:val="24"/>
          <w:szCs w:val="24"/>
          <w:lang w:eastAsia="ru-RU"/>
        </w:rPr>
        <w:t>11 — выпускной коллектор;</w:t>
      </w:r>
      <w:r w:rsidR="00F5393D" w:rsidRPr="00F5393D">
        <w:rPr>
          <w:rFonts w:ascii="Times New Roman" w:eastAsia="Times New Roman" w:hAnsi="Times New Roman" w:cs="Times New Roman"/>
          <w:color w:val="000000"/>
          <w:sz w:val="24"/>
          <w:szCs w:val="24"/>
          <w:lang w:eastAsia="ru-RU"/>
        </w:rPr>
        <w:t xml:space="preserve"> </w:t>
      </w:r>
      <w:r w:rsidRPr="00EB0CAC">
        <w:rPr>
          <w:rFonts w:ascii="Times New Roman" w:eastAsia="Times New Roman" w:hAnsi="Times New Roman" w:cs="Times New Roman"/>
          <w:color w:val="000000"/>
          <w:sz w:val="24"/>
          <w:szCs w:val="24"/>
          <w:lang w:eastAsia="ru-RU"/>
        </w:rPr>
        <w:t>12 — выпускной клапан</w:t>
      </w:r>
    </w:p>
    <w:p w:rsidR="00297194" w:rsidRDefault="00297194" w:rsidP="00297194">
      <w:pPr>
        <w:widowControl w:val="0"/>
        <w:spacing w:after="0" w:line="276" w:lineRule="auto"/>
        <w:jc w:val="both"/>
        <w:rPr>
          <w:rFonts w:ascii="Times New Roman" w:eastAsia="Times New Roman" w:hAnsi="Times New Roman" w:cs="Times New Roman"/>
          <w:color w:val="000000"/>
          <w:sz w:val="24"/>
          <w:szCs w:val="24"/>
          <w:lang w:eastAsia="ru-RU"/>
        </w:rPr>
      </w:pPr>
    </w:p>
    <w:p w:rsidR="00297194" w:rsidRDefault="00EB0CAC" w:rsidP="00297194">
      <w:pPr>
        <w:widowControl w:val="0"/>
        <w:spacing w:after="0" w:line="276" w:lineRule="auto"/>
        <w:ind w:firstLine="567"/>
        <w:jc w:val="both"/>
        <w:rPr>
          <w:rFonts w:ascii="Times New Roman" w:eastAsia="Times New Roman" w:hAnsi="Times New Roman" w:cs="Times New Roman"/>
          <w:color w:val="000000"/>
          <w:sz w:val="24"/>
          <w:szCs w:val="24"/>
          <w:lang w:eastAsia="ru-RU"/>
        </w:rPr>
      </w:pPr>
      <w:r w:rsidRPr="00EB0CAC">
        <w:rPr>
          <w:rFonts w:ascii="Times New Roman" w:eastAsia="Times New Roman" w:hAnsi="Times New Roman" w:cs="Times New Roman"/>
          <w:color w:val="000000"/>
          <w:sz w:val="24"/>
          <w:szCs w:val="24"/>
          <w:lang w:eastAsia="ru-RU"/>
        </w:rPr>
        <w:t xml:space="preserve">Ушли в прошлое </w:t>
      </w:r>
      <w:proofErr w:type="spellStart"/>
      <w:r w:rsidRPr="00EB0CAC">
        <w:rPr>
          <w:rFonts w:ascii="Times New Roman" w:eastAsia="Times New Roman" w:hAnsi="Times New Roman" w:cs="Times New Roman"/>
          <w:color w:val="000000"/>
          <w:sz w:val="24"/>
          <w:szCs w:val="24"/>
          <w:lang w:eastAsia="ru-RU"/>
        </w:rPr>
        <w:t>нижнеклапанные</w:t>
      </w:r>
      <w:proofErr w:type="spellEnd"/>
      <w:r w:rsidRPr="00EB0CAC">
        <w:rPr>
          <w:rFonts w:ascii="Times New Roman" w:eastAsia="Times New Roman" w:hAnsi="Times New Roman" w:cs="Times New Roman"/>
          <w:color w:val="000000"/>
          <w:sz w:val="24"/>
          <w:szCs w:val="24"/>
          <w:lang w:eastAsia="ru-RU"/>
        </w:rPr>
        <w:t xml:space="preserve"> ГРМ, в которых клапаны располагались не в головке цилиндров, а в блоке, рядом с камерой сгорания, и открывались снизу вверх с помощью простого толкателя от распределительного вала, расположенного в блоке цилиндров рядом с коленчатым валом. В таком двигателе головка цилиндров получалась простой и плоской, но камера сгорания была очень неудачной формы. Такие двигатели выпускались до 50-х гг., а затем их заменили более эффективные верхнеклапанные.</w:t>
      </w:r>
    </w:p>
    <w:p w:rsidR="00BC43E8" w:rsidRPr="001B55E5" w:rsidRDefault="00EB0CAC" w:rsidP="001B55E5">
      <w:pPr>
        <w:widowControl w:val="0"/>
        <w:spacing w:after="0" w:line="276" w:lineRule="auto"/>
        <w:ind w:firstLine="567"/>
        <w:jc w:val="both"/>
        <w:rPr>
          <w:rFonts w:ascii="Times New Roman" w:hAnsi="Times New Roman" w:cs="Times New Roman"/>
          <w:sz w:val="24"/>
          <w:szCs w:val="24"/>
        </w:rPr>
      </w:pPr>
      <w:r w:rsidRPr="00EB0CAC">
        <w:rPr>
          <w:rFonts w:ascii="Times New Roman" w:eastAsia="Times New Roman" w:hAnsi="Times New Roman" w:cs="Times New Roman"/>
          <w:color w:val="000000"/>
          <w:sz w:val="24"/>
          <w:szCs w:val="24"/>
          <w:lang w:eastAsia="ru-RU"/>
        </w:rPr>
        <w:t>До настоящего времени выпускаются двигатели, у которых клапаны расположены в головке цилиндров, а распределительный вал размещен в блоке. При такой схеме для привода коромысел клапанов требуются дополнительные толкатели и штанги толкателей. Такие двигатели принято обозначать</w:t>
      </w:r>
      <w:r w:rsidRPr="00EB0CAC">
        <w:rPr>
          <w:rFonts w:ascii="Times New Roman" w:eastAsia="Times New Roman" w:hAnsi="Times New Roman" w:cs="Times New Roman"/>
          <w:b/>
          <w:bCs/>
          <w:color w:val="000000"/>
          <w:sz w:val="24"/>
          <w:szCs w:val="24"/>
          <w:lang w:eastAsia="ru-RU"/>
        </w:rPr>
        <w:t> OHV (</w:t>
      </w:r>
      <w:proofErr w:type="spellStart"/>
      <w:r w:rsidRPr="00EB0CAC">
        <w:rPr>
          <w:rFonts w:ascii="Times New Roman" w:eastAsia="Times New Roman" w:hAnsi="Times New Roman" w:cs="Times New Roman"/>
          <w:b/>
          <w:bCs/>
          <w:color w:val="000000"/>
          <w:sz w:val="24"/>
          <w:szCs w:val="24"/>
          <w:lang w:eastAsia="ru-RU"/>
        </w:rPr>
        <w:t>Overhead</w:t>
      </w:r>
      <w:proofErr w:type="spellEnd"/>
      <w:r w:rsidRPr="00EB0CAC">
        <w:rPr>
          <w:rFonts w:ascii="Times New Roman" w:eastAsia="Times New Roman" w:hAnsi="Times New Roman" w:cs="Times New Roman"/>
          <w:b/>
          <w:bCs/>
          <w:color w:val="000000"/>
          <w:sz w:val="24"/>
          <w:szCs w:val="24"/>
          <w:lang w:eastAsia="ru-RU"/>
        </w:rPr>
        <w:t xml:space="preserve"> </w:t>
      </w:r>
      <w:proofErr w:type="spellStart"/>
      <w:r w:rsidRPr="00EB0CAC">
        <w:rPr>
          <w:rFonts w:ascii="Times New Roman" w:eastAsia="Times New Roman" w:hAnsi="Times New Roman" w:cs="Times New Roman"/>
          <w:b/>
          <w:bCs/>
          <w:color w:val="000000"/>
          <w:sz w:val="24"/>
          <w:szCs w:val="24"/>
          <w:lang w:eastAsia="ru-RU"/>
        </w:rPr>
        <w:t>Valve</w:t>
      </w:r>
      <w:proofErr w:type="spellEnd"/>
      <w:r w:rsidRPr="00EB0CAC">
        <w:rPr>
          <w:rFonts w:ascii="Times New Roman" w:eastAsia="Times New Roman" w:hAnsi="Times New Roman" w:cs="Times New Roman"/>
          <w:b/>
          <w:bCs/>
          <w:color w:val="000000"/>
          <w:sz w:val="24"/>
          <w:szCs w:val="24"/>
          <w:lang w:eastAsia="ru-RU"/>
        </w:rPr>
        <w:t>) — верхнеклапанный</w:t>
      </w:r>
      <w:r w:rsidRPr="00EB0CAC">
        <w:rPr>
          <w:rFonts w:ascii="Times New Roman" w:eastAsia="Times New Roman" w:hAnsi="Times New Roman" w:cs="Times New Roman"/>
          <w:color w:val="000000"/>
          <w:sz w:val="24"/>
          <w:szCs w:val="24"/>
          <w:lang w:eastAsia="ru-RU"/>
        </w:rPr>
        <w:t xml:space="preserve">. Для привода распределительного вала, расположенного в блоке цилиндров близко к коленчатому валу, можно использовать простую зубчатую передачу. Когда нужно выбрать привод для </w:t>
      </w:r>
      <w:r w:rsidRPr="00EB0CAC">
        <w:rPr>
          <w:rFonts w:ascii="Times New Roman" w:eastAsia="Times New Roman" w:hAnsi="Times New Roman" w:cs="Times New Roman"/>
          <w:color w:val="000000"/>
          <w:sz w:val="24"/>
          <w:szCs w:val="24"/>
          <w:lang w:eastAsia="ru-RU"/>
        </w:rPr>
        <w:lastRenderedPageBreak/>
        <w:t>распределительных валов, находящихся в головке, приходится выбирать между цепью и зубчатым ремнем. Цепной привод надежнее и более долговечен, чем ременный, но требует смазки и, как следствие, герметизации крышки, закрывающей привод. Цепь существенно тяжелее ремня и поэтому для нее требуется более качественное натяжение и устройство для гашения вибраций. Зубчатые ремни дешевле, но требуют более частого контроля и замены после определенного пробега. Лучшие образцы современных ремней ГРМ могут прослужить без замены более 150 000 км пробега автомобиля.</w:t>
      </w:r>
    </w:p>
    <w:p w:rsidR="001B55E5" w:rsidRPr="001B55E5" w:rsidRDefault="001B55E5" w:rsidP="001B55E5">
      <w:pPr>
        <w:widowControl w:val="0"/>
        <w:spacing w:after="0" w:line="276" w:lineRule="auto"/>
        <w:ind w:firstLine="567"/>
        <w:jc w:val="both"/>
        <w:rPr>
          <w:rFonts w:ascii="Times New Roman" w:hAnsi="Times New Roman" w:cs="Times New Roman"/>
          <w:sz w:val="24"/>
          <w:szCs w:val="24"/>
        </w:rPr>
      </w:pPr>
      <w:r w:rsidRPr="001B55E5">
        <w:rPr>
          <w:rFonts w:ascii="Times New Roman" w:hAnsi="Times New Roman" w:cs="Times New Roman"/>
          <w:color w:val="000000"/>
          <w:sz w:val="24"/>
          <w:szCs w:val="24"/>
          <w:shd w:val="clear" w:color="auto" w:fill="FFFFFF"/>
        </w:rPr>
        <w:t xml:space="preserve">Для снижения потерь на трение в ГРМ </w:t>
      </w:r>
      <w:r w:rsidRPr="001B55E5">
        <w:rPr>
          <w:rFonts w:ascii="Times New Roman" w:hAnsi="Times New Roman" w:cs="Times New Roman"/>
          <w:color w:val="000000"/>
          <w:sz w:val="24"/>
          <w:szCs w:val="24"/>
          <w:shd w:val="clear" w:color="auto" w:fill="FFFFFF"/>
        </w:rPr>
        <w:t>в настоящее время</w:t>
      </w:r>
      <w:r w:rsidRPr="001B55E5">
        <w:rPr>
          <w:rFonts w:ascii="Times New Roman" w:hAnsi="Times New Roman" w:cs="Times New Roman"/>
          <w:color w:val="000000"/>
          <w:sz w:val="24"/>
          <w:szCs w:val="24"/>
          <w:shd w:val="clear" w:color="auto" w:fill="FFFFFF"/>
        </w:rPr>
        <w:t xml:space="preserve"> широко применяются ролики, размещаемые на рычагах и толкателях привода клапанов</w:t>
      </w:r>
      <w:r w:rsidR="00630510">
        <w:rPr>
          <w:rFonts w:ascii="Times New Roman" w:hAnsi="Times New Roman" w:cs="Times New Roman"/>
          <w:color w:val="000000"/>
          <w:sz w:val="24"/>
          <w:szCs w:val="24"/>
          <w:shd w:val="clear" w:color="auto" w:fill="FFFFFF"/>
        </w:rPr>
        <w:t xml:space="preserve"> (рис.6)</w:t>
      </w:r>
      <w:r w:rsidRPr="001B55E5">
        <w:rPr>
          <w:rFonts w:ascii="Times New Roman" w:hAnsi="Times New Roman" w:cs="Times New Roman"/>
          <w:color w:val="000000"/>
          <w:sz w:val="24"/>
          <w:szCs w:val="24"/>
          <w:shd w:val="clear" w:color="auto" w:fill="FFFFFF"/>
        </w:rPr>
        <w:t>.</w:t>
      </w:r>
      <w:r w:rsidRPr="001B55E5">
        <w:rPr>
          <w:rFonts w:ascii="Times New Roman" w:hAnsi="Times New Roman" w:cs="Times New Roman"/>
          <w:color w:val="000000"/>
          <w:sz w:val="24"/>
          <w:szCs w:val="24"/>
          <w:shd w:val="clear" w:color="auto" w:fill="FFFFFF"/>
        </w:rPr>
        <w:t xml:space="preserve"> </w:t>
      </w:r>
      <w:r w:rsidRPr="001B55E5">
        <w:rPr>
          <w:rFonts w:ascii="Times New Roman" w:hAnsi="Times New Roman" w:cs="Times New Roman"/>
          <w:color w:val="000000"/>
          <w:sz w:val="24"/>
          <w:szCs w:val="24"/>
          <w:shd w:val="clear" w:color="auto" w:fill="FFFFFF"/>
        </w:rPr>
        <w:t>Замена трения скольжения трением качения дает возможность уменьшить потери на привод клапанов</w:t>
      </w:r>
      <w:r w:rsidRPr="001B55E5">
        <w:rPr>
          <w:rFonts w:ascii="Times New Roman" w:hAnsi="Times New Roman" w:cs="Times New Roman"/>
          <w:color w:val="000000"/>
          <w:sz w:val="24"/>
          <w:szCs w:val="24"/>
          <w:shd w:val="clear" w:color="auto" w:fill="FFFFFF"/>
        </w:rPr>
        <w:t>.</w:t>
      </w:r>
    </w:p>
    <w:p w:rsidR="001B55E5" w:rsidRPr="001B55E5" w:rsidRDefault="001B55E5" w:rsidP="00297194">
      <w:pPr>
        <w:widowControl w:val="0"/>
        <w:spacing w:after="0" w:line="276" w:lineRule="auto"/>
        <w:jc w:val="both"/>
        <w:rPr>
          <w:rFonts w:ascii="Times New Roman" w:hAnsi="Times New Roman" w:cs="Times New Roman"/>
          <w:sz w:val="24"/>
          <w:szCs w:val="24"/>
        </w:rPr>
      </w:pPr>
    </w:p>
    <w:p w:rsidR="001B55E5" w:rsidRDefault="00297194" w:rsidP="00297194">
      <w:pPr>
        <w:widowControl w:val="0"/>
        <w:spacing w:after="0" w:line="276" w:lineRule="auto"/>
        <w:jc w:val="center"/>
        <w:rPr>
          <w:rFonts w:ascii="Times New Roman" w:hAnsi="Times New Roman" w:cs="Times New Roman"/>
          <w:i/>
          <w:iCs/>
          <w:color w:val="000000"/>
          <w:sz w:val="24"/>
          <w:szCs w:val="24"/>
          <w:shd w:val="clear" w:color="auto" w:fill="FFFFFF"/>
        </w:rPr>
      </w:pPr>
      <w:r w:rsidRPr="00BC43E8">
        <w:rPr>
          <w:rFonts w:ascii="Times New Roman" w:eastAsia="Times New Roman" w:hAnsi="Times New Roman" w:cs="Times New Roman"/>
          <w:noProof/>
          <w:color w:val="0000FF"/>
          <w:sz w:val="24"/>
          <w:szCs w:val="24"/>
          <w:lang w:eastAsia="ru-RU"/>
        </w:rPr>
        <w:drawing>
          <wp:inline distT="0" distB="0" distL="0" distR="0" wp14:anchorId="56438BD6" wp14:editId="78587D3C">
            <wp:extent cx="5240020" cy="206311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40020" cy="2063115"/>
                    </a:xfrm>
                    <a:prstGeom prst="rect">
                      <a:avLst/>
                    </a:prstGeom>
                    <a:noFill/>
                    <a:ln>
                      <a:noFill/>
                    </a:ln>
                  </pic:spPr>
                </pic:pic>
              </a:graphicData>
            </a:graphic>
          </wp:inline>
        </w:drawing>
      </w:r>
      <w:r w:rsidR="001B55E5" w:rsidRPr="001B55E5">
        <w:rPr>
          <w:rFonts w:ascii="Times New Roman" w:hAnsi="Times New Roman" w:cs="Times New Roman"/>
          <w:i/>
          <w:iCs/>
          <w:color w:val="000000"/>
          <w:sz w:val="24"/>
          <w:szCs w:val="24"/>
          <w:shd w:val="clear" w:color="auto" w:fill="FFFFFF"/>
        </w:rPr>
        <w:t xml:space="preserve"> </w:t>
      </w:r>
    </w:p>
    <w:p w:rsidR="00297194" w:rsidRDefault="001B55E5" w:rsidP="00297194">
      <w:pPr>
        <w:widowControl w:val="0"/>
        <w:spacing w:after="0" w:line="276" w:lineRule="auto"/>
        <w:jc w:val="center"/>
        <w:rPr>
          <w:rFonts w:ascii="Times New Roman" w:hAnsi="Times New Roman" w:cs="Times New Roman"/>
          <w:b/>
          <w:bCs/>
          <w:color w:val="000000"/>
          <w:sz w:val="24"/>
          <w:szCs w:val="24"/>
          <w:shd w:val="clear" w:color="auto" w:fill="FFFFFF"/>
        </w:rPr>
      </w:pPr>
      <w:r w:rsidRPr="001B55E5">
        <w:rPr>
          <w:rFonts w:ascii="Times New Roman" w:hAnsi="Times New Roman" w:cs="Times New Roman"/>
          <w:b/>
          <w:bCs/>
          <w:color w:val="000000"/>
          <w:sz w:val="24"/>
          <w:szCs w:val="24"/>
          <w:shd w:val="clear" w:color="auto" w:fill="FFFFFF"/>
        </w:rPr>
        <w:t>Рис.</w:t>
      </w:r>
      <w:r w:rsidR="008D40BA">
        <w:rPr>
          <w:rFonts w:ascii="Times New Roman" w:hAnsi="Times New Roman" w:cs="Times New Roman"/>
          <w:b/>
          <w:bCs/>
          <w:color w:val="000000"/>
          <w:sz w:val="24"/>
          <w:szCs w:val="24"/>
          <w:shd w:val="clear" w:color="auto" w:fill="FFFFFF"/>
        </w:rPr>
        <w:t xml:space="preserve"> </w:t>
      </w:r>
      <w:r w:rsidRPr="001B55E5">
        <w:rPr>
          <w:rFonts w:ascii="Times New Roman" w:hAnsi="Times New Roman" w:cs="Times New Roman"/>
          <w:b/>
          <w:bCs/>
          <w:color w:val="000000"/>
          <w:sz w:val="24"/>
          <w:szCs w:val="24"/>
          <w:shd w:val="clear" w:color="auto" w:fill="FFFFFF"/>
        </w:rPr>
        <w:t>6. П</w:t>
      </w:r>
      <w:r w:rsidRPr="001B55E5">
        <w:rPr>
          <w:rFonts w:ascii="Times New Roman" w:hAnsi="Times New Roman" w:cs="Times New Roman"/>
          <w:b/>
          <w:bCs/>
          <w:color w:val="000000"/>
          <w:sz w:val="24"/>
          <w:szCs w:val="24"/>
          <w:shd w:val="clear" w:color="auto" w:fill="FFFFFF"/>
        </w:rPr>
        <w:t>рименени</w:t>
      </w:r>
      <w:r w:rsidRPr="001B55E5">
        <w:rPr>
          <w:rFonts w:ascii="Times New Roman" w:hAnsi="Times New Roman" w:cs="Times New Roman"/>
          <w:b/>
          <w:bCs/>
          <w:color w:val="000000"/>
          <w:sz w:val="24"/>
          <w:szCs w:val="24"/>
          <w:shd w:val="clear" w:color="auto" w:fill="FFFFFF"/>
        </w:rPr>
        <w:t>е</w:t>
      </w:r>
      <w:r w:rsidRPr="001B55E5">
        <w:rPr>
          <w:rFonts w:ascii="Times New Roman" w:hAnsi="Times New Roman" w:cs="Times New Roman"/>
          <w:b/>
          <w:bCs/>
          <w:color w:val="000000"/>
          <w:sz w:val="24"/>
          <w:szCs w:val="24"/>
          <w:shd w:val="clear" w:color="auto" w:fill="FFFFFF"/>
        </w:rPr>
        <w:t xml:space="preserve"> роликов</w:t>
      </w:r>
      <w:r w:rsidRPr="001B55E5">
        <w:rPr>
          <w:rFonts w:ascii="Times New Roman" w:hAnsi="Times New Roman" w:cs="Times New Roman"/>
          <w:b/>
          <w:bCs/>
          <w:color w:val="000000"/>
          <w:sz w:val="24"/>
          <w:szCs w:val="24"/>
          <w:shd w:val="clear" w:color="auto" w:fill="FFFFFF"/>
        </w:rPr>
        <w:t xml:space="preserve"> </w:t>
      </w:r>
      <w:r w:rsidRPr="001B55E5">
        <w:rPr>
          <w:rFonts w:ascii="Times New Roman" w:hAnsi="Times New Roman" w:cs="Times New Roman"/>
          <w:b/>
          <w:bCs/>
          <w:color w:val="000000"/>
          <w:sz w:val="24"/>
          <w:szCs w:val="24"/>
          <w:shd w:val="clear" w:color="auto" w:fill="FFFFFF"/>
        </w:rPr>
        <w:t xml:space="preserve">в клапанном механизме </w:t>
      </w:r>
    </w:p>
    <w:p w:rsidR="007F7EB9" w:rsidRDefault="007F7EB9" w:rsidP="007F7EB9">
      <w:pPr>
        <w:widowControl w:val="0"/>
        <w:spacing w:after="0" w:line="276" w:lineRule="auto"/>
        <w:jc w:val="both"/>
        <w:rPr>
          <w:rFonts w:ascii="Times New Roman" w:hAnsi="Times New Roman" w:cs="Times New Roman"/>
          <w:b/>
          <w:bCs/>
          <w:color w:val="000000"/>
          <w:sz w:val="24"/>
          <w:szCs w:val="24"/>
          <w:shd w:val="clear" w:color="auto" w:fill="FFFFFF"/>
        </w:rPr>
      </w:pPr>
    </w:p>
    <w:p w:rsidR="007F7EB9" w:rsidRPr="007F7EB9" w:rsidRDefault="007F7EB9" w:rsidP="007F7EB9">
      <w:pPr>
        <w:widowControl w:val="0"/>
        <w:spacing w:after="0" w:line="276" w:lineRule="auto"/>
        <w:ind w:firstLine="567"/>
        <w:jc w:val="both"/>
        <w:rPr>
          <w:rFonts w:ascii="Times New Roman" w:hAnsi="Times New Roman" w:cs="Times New Roman"/>
          <w:color w:val="000000"/>
          <w:sz w:val="24"/>
          <w:szCs w:val="24"/>
          <w:shd w:val="clear" w:color="auto" w:fill="FFFFFF"/>
        </w:rPr>
      </w:pPr>
      <w:r w:rsidRPr="007F7EB9">
        <w:rPr>
          <w:rFonts w:ascii="Times New Roman" w:hAnsi="Times New Roman" w:cs="Times New Roman"/>
          <w:color w:val="000000"/>
          <w:sz w:val="24"/>
          <w:szCs w:val="24"/>
          <w:shd w:val="clear" w:color="auto" w:fill="FFFFFF"/>
        </w:rPr>
        <w:t>При изменении температуры двигателя изменяются размеры всех его деталей. Это может привести к неполному закрытию клапанов, в результате чего двигатель теряет мощность, а </w:t>
      </w:r>
      <w:r w:rsidRPr="007F7EB9">
        <w:rPr>
          <w:rFonts w:ascii="Times New Roman" w:hAnsi="Times New Roman" w:cs="Times New Roman"/>
          <w:sz w:val="24"/>
          <w:szCs w:val="24"/>
          <w:shd w:val="clear" w:color="auto" w:fill="FFFFFF"/>
        </w:rPr>
        <w:t>клапаны</w:t>
      </w:r>
      <w:r w:rsidRPr="007F7EB9">
        <w:rPr>
          <w:rFonts w:ascii="Times New Roman" w:hAnsi="Times New Roman" w:cs="Times New Roman"/>
          <w:color w:val="000000"/>
          <w:sz w:val="24"/>
          <w:szCs w:val="24"/>
          <w:shd w:val="clear" w:color="auto" w:fill="FFFFFF"/>
        </w:rPr>
        <w:t> со временем могут выйти из строя за счет обгорания их рабочей кромки. Для компенсации влияния меняющегося температурного режима двигателя в приводе клапанов всегда предусматривается так называемый </w:t>
      </w:r>
      <w:r w:rsidRPr="007F7EB9">
        <w:rPr>
          <w:rFonts w:ascii="Times New Roman" w:hAnsi="Times New Roman" w:cs="Times New Roman"/>
          <w:b/>
          <w:bCs/>
          <w:color w:val="000000"/>
          <w:sz w:val="24"/>
          <w:szCs w:val="24"/>
          <w:shd w:val="clear" w:color="auto" w:fill="FFFFFF"/>
        </w:rPr>
        <w:t>температурный зазор</w:t>
      </w:r>
      <w:r w:rsidRPr="007F7EB9">
        <w:rPr>
          <w:rFonts w:ascii="Times New Roman" w:hAnsi="Times New Roman" w:cs="Times New Roman"/>
          <w:color w:val="000000"/>
          <w:sz w:val="24"/>
          <w:szCs w:val="24"/>
          <w:shd w:val="clear" w:color="auto" w:fill="FFFFFF"/>
        </w:rPr>
        <w:t>. Износ деталей </w:t>
      </w:r>
      <w:r w:rsidRPr="007F7EB9">
        <w:rPr>
          <w:rFonts w:ascii="Times New Roman" w:hAnsi="Times New Roman" w:cs="Times New Roman"/>
          <w:sz w:val="24"/>
          <w:szCs w:val="24"/>
          <w:shd w:val="clear" w:color="auto" w:fill="FFFFFF"/>
        </w:rPr>
        <w:t>ГРМ</w:t>
      </w:r>
      <w:r w:rsidRPr="007F7EB9">
        <w:rPr>
          <w:rFonts w:ascii="Times New Roman" w:hAnsi="Times New Roman" w:cs="Times New Roman"/>
          <w:color w:val="000000"/>
          <w:sz w:val="24"/>
          <w:szCs w:val="24"/>
          <w:shd w:val="clear" w:color="auto" w:fill="FFFFFF"/>
        </w:rPr>
        <w:t> приводит к необходимости периодической регулировки тепловых зазоров. Для регулировки зазоров в ГРМ устанавливают регулировочные винты в </w:t>
      </w:r>
      <w:r w:rsidRPr="007F7EB9">
        <w:rPr>
          <w:rFonts w:ascii="Times New Roman" w:hAnsi="Times New Roman" w:cs="Times New Roman"/>
          <w:sz w:val="24"/>
          <w:szCs w:val="24"/>
          <w:shd w:val="clear" w:color="auto" w:fill="FFFFFF"/>
        </w:rPr>
        <w:t>коромыслах</w:t>
      </w:r>
      <w:r w:rsidRPr="007F7EB9">
        <w:rPr>
          <w:rFonts w:ascii="Times New Roman" w:hAnsi="Times New Roman" w:cs="Times New Roman"/>
          <w:color w:val="000000"/>
          <w:sz w:val="24"/>
          <w:szCs w:val="24"/>
          <w:shd w:val="clear" w:color="auto" w:fill="FFFFFF"/>
        </w:rPr>
        <w:t> или </w:t>
      </w:r>
      <w:r w:rsidRPr="007F7EB9">
        <w:rPr>
          <w:rFonts w:ascii="Times New Roman" w:hAnsi="Times New Roman" w:cs="Times New Roman"/>
          <w:sz w:val="24"/>
          <w:szCs w:val="24"/>
          <w:shd w:val="clear" w:color="auto" w:fill="FFFFFF"/>
        </w:rPr>
        <w:t>рычагах</w:t>
      </w:r>
      <w:r w:rsidRPr="007F7EB9">
        <w:rPr>
          <w:rFonts w:ascii="Times New Roman" w:hAnsi="Times New Roman" w:cs="Times New Roman"/>
          <w:color w:val="000000"/>
          <w:sz w:val="24"/>
          <w:szCs w:val="24"/>
          <w:shd w:val="clear" w:color="auto" w:fill="FFFFFF"/>
        </w:rPr>
        <w:t>. Если клапаны управляются непосредственно от </w:t>
      </w:r>
      <w:r w:rsidRPr="007F7EB9">
        <w:rPr>
          <w:rFonts w:ascii="Times New Roman" w:hAnsi="Times New Roman" w:cs="Times New Roman"/>
          <w:sz w:val="24"/>
          <w:szCs w:val="24"/>
          <w:shd w:val="clear" w:color="auto" w:fill="FFFFFF"/>
        </w:rPr>
        <w:t>распределительного вала</w:t>
      </w:r>
      <w:r w:rsidRPr="007F7EB9">
        <w:rPr>
          <w:rFonts w:ascii="Times New Roman" w:hAnsi="Times New Roman" w:cs="Times New Roman"/>
          <w:color w:val="000000"/>
          <w:sz w:val="24"/>
          <w:szCs w:val="24"/>
          <w:shd w:val="clear" w:color="auto" w:fill="FFFFFF"/>
        </w:rPr>
        <w:t>, установленного в </w:t>
      </w:r>
      <w:r w:rsidRPr="007F7EB9">
        <w:rPr>
          <w:rFonts w:ascii="Times New Roman" w:hAnsi="Times New Roman" w:cs="Times New Roman"/>
          <w:sz w:val="24"/>
          <w:szCs w:val="24"/>
          <w:shd w:val="clear" w:color="auto" w:fill="FFFFFF"/>
        </w:rPr>
        <w:t>головке</w:t>
      </w:r>
      <w:r w:rsidRPr="007F7EB9">
        <w:rPr>
          <w:rFonts w:ascii="Times New Roman" w:hAnsi="Times New Roman" w:cs="Times New Roman"/>
          <w:color w:val="000000"/>
          <w:sz w:val="24"/>
          <w:szCs w:val="24"/>
          <w:shd w:val="clear" w:color="auto" w:fill="FFFFFF"/>
        </w:rPr>
        <w:t>, зазор обычно регулируется с помощью установки специальных прокладок </w:t>
      </w:r>
      <w:r w:rsidRPr="007F7EB9">
        <w:rPr>
          <w:rFonts w:ascii="Times New Roman" w:hAnsi="Times New Roman" w:cs="Times New Roman"/>
          <w:b/>
          <w:bCs/>
          <w:color w:val="000000"/>
          <w:sz w:val="24"/>
          <w:szCs w:val="24"/>
          <w:shd w:val="clear" w:color="auto" w:fill="FFFFFF"/>
        </w:rPr>
        <w:t>(регулировочных шайб)</w:t>
      </w:r>
      <w:r w:rsidRPr="007F7EB9">
        <w:rPr>
          <w:rFonts w:ascii="Times New Roman" w:hAnsi="Times New Roman" w:cs="Times New Roman"/>
          <w:color w:val="000000"/>
          <w:sz w:val="24"/>
          <w:szCs w:val="24"/>
          <w:shd w:val="clear" w:color="auto" w:fill="FFFFFF"/>
        </w:rPr>
        <w:t> определенной толщины под цилиндрический </w:t>
      </w:r>
      <w:r w:rsidRPr="007F7EB9">
        <w:rPr>
          <w:rFonts w:ascii="Times New Roman" w:hAnsi="Times New Roman" w:cs="Times New Roman"/>
          <w:sz w:val="24"/>
          <w:szCs w:val="24"/>
          <w:shd w:val="clear" w:color="auto" w:fill="FFFFFF"/>
        </w:rPr>
        <w:t>толкатель</w:t>
      </w:r>
      <w:r>
        <w:rPr>
          <w:rFonts w:ascii="Times New Roman" w:hAnsi="Times New Roman" w:cs="Times New Roman"/>
          <w:sz w:val="24"/>
          <w:szCs w:val="24"/>
          <w:shd w:val="clear" w:color="auto" w:fill="FFFFFF"/>
        </w:rPr>
        <w:t xml:space="preserve"> или цилиндрических стаканов со строго определенной толщиной днища</w:t>
      </w:r>
      <w:r w:rsidRPr="007F7EB9">
        <w:rPr>
          <w:rFonts w:ascii="Times New Roman" w:hAnsi="Times New Roman" w:cs="Times New Roman"/>
          <w:color w:val="000000"/>
          <w:sz w:val="24"/>
          <w:szCs w:val="24"/>
          <w:shd w:val="clear" w:color="auto" w:fill="FFFFFF"/>
        </w:rPr>
        <w:t>.</w:t>
      </w:r>
    </w:p>
    <w:p w:rsidR="007F7EB9" w:rsidRDefault="007F7EB9" w:rsidP="007F7EB9">
      <w:pPr>
        <w:widowControl w:val="0"/>
        <w:spacing w:after="0" w:line="276" w:lineRule="auto"/>
        <w:ind w:firstLine="567"/>
        <w:jc w:val="both"/>
        <w:rPr>
          <w:rFonts w:ascii="Times New Roman" w:hAnsi="Times New Roman" w:cs="Times New Roman"/>
          <w:color w:val="000000"/>
          <w:sz w:val="24"/>
          <w:szCs w:val="24"/>
          <w:shd w:val="clear" w:color="auto" w:fill="FFFFFF"/>
        </w:rPr>
      </w:pPr>
      <w:r w:rsidRPr="007F7EB9">
        <w:rPr>
          <w:rFonts w:ascii="Times New Roman" w:hAnsi="Times New Roman" w:cs="Times New Roman"/>
          <w:color w:val="000000"/>
          <w:sz w:val="24"/>
          <w:szCs w:val="24"/>
          <w:shd w:val="clear" w:color="auto" w:fill="FFFFFF"/>
        </w:rPr>
        <w:t>Регулировка зазоров требует снятия по крайней мере крышки головки блока. Сегодня большинство двигателей оборудовано автоматическими </w:t>
      </w:r>
      <w:r w:rsidRPr="007F7EB9">
        <w:rPr>
          <w:rFonts w:ascii="Times New Roman" w:hAnsi="Times New Roman" w:cs="Times New Roman"/>
          <w:b/>
          <w:bCs/>
          <w:color w:val="000000"/>
          <w:sz w:val="24"/>
          <w:szCs w:val="24"/>
          <w:shd w:val="clear" w:color="auto" w:fill="FFFFFF"/>
        </w:rPr>
        <w:t>гидравлическими компенсаторами</w:t>
      </w:r>
      <w:r w:rsidRPr="007F7EB9">
        <w:rPr>
          <w:rFonts w:ascii="Times New Roman" w:hAnsi="Times New Roman" w:cs="Times New Roman"/>
          <w:color w:val="000000"/>
          <w:sz w:val="24"/>
          <w:szCs w:val="24"/>
          <w:shd w:val="clear" w:color="auto" w:fill="FFFFFF"/>
        </w:rPr>
        <w:t xml:space="preserve">, в которые под давлением подается моторное масло так, чтобы гарантировать нулевой зазор, — таким образом обеспечивается полное закрытие клапанов и снижается шум при работе двигателя. Польза от </w:t>
      </w:r>
      <w:proofErr w:type="spellStart"/>
      <w:r w:rsidRPr="007F7EB9">
        <w:rPr>
          <w:rFonts w:ascii="Times New Roman" w:hAnsi="Times New Roman" w:cs="Times New Roman"/>
          <w:color w:val="000000"/>
          <w:sz w:val="24"/>
          <w:szCs w:val="24"/>
          <w:shd w:val="clear" w:color="auto" w:fill="FFFFFF"/>
        </w:rPr>
        <w:t>гидрокомпенсаторов</w:t>
      </w:r>
      <w:proofErr w:type="spellEnd"/>
      <w:r w:rsidRPr="007F7EB9">
        <w:rPr>
          <w:rFonts w:ascii="Times New Roman" w:hAnsi="Times New Roman" w:cs="Times New Roman"/>
          <w:color w:val="000000"/>
          <w:sz w:val="24"/>
          <w:szCs w:val="24"/>
          <w:shd w:val="clear" w:color="auto" w:fill="FFFFFF"/>
        </w:rPr>
        <w:t xml:space="preserve"> особенно заметна в двигателях с четырьмя клапанами на цилиндр, потому что регулировка привода 16-и клапанов в четырехцилиндровом двигателе, не говоря уже о 32-х в двигателях V8, становится серьезной работой. </w:t>
      </w:r>
      <w:r>
        <w:rPr>
          <w:rFonts w:ascii="Times New Roman" w:hAnsi="Times New Roman" w:cs="Times New Roman"/>
          <w:color w:val="000000"/>
          <w:sz w:val="24"/>
          <w:szCs w:val="24"/>
          <w:shd w:val="clear" w:color="auto" w:fill="FFFFFF"/>
        </w:rPr>
        <w:t>Но при этом следует отметить, что г</w:t>
      </w:r>
      <w:r w:rsidRPr="007F7EB9">
        <w:rPr>
          <w:rFonts w:ascii="Times New Roman" w:hAnsi="Times New Roman" w:cs="Times New Roman"/>
          <w:color w:val="000000"/>
          <w:sz w:val="24"/>
          <w:szCs w:val="24"/>
          <w:shd w:val="clear" w:color="auto" w:fill="FFFFFF"/>
        </w:rPr>
        <w:t>идравлические толкатели весят существенно больше механических, стоят намного дороже, а также требовательны к качеству и полноте очистки масла.</w:t>
      </w:r>
    </w:p>
    <w:p w:rsidR="007F7EB9" w:rsidRDefault="007F7EB9" w:rsidP="007F7EB9">
      <w:pPr>
        <w:widowControl w:val="0"/>
        <w:spacing w:after="0" w:line="276" w:lineRule="auto"/>
        <w:ind w:firstLine="567"/>
        <w:jc w:val="both"/>
        <w:rPr>
          <w:rFonts w:ascii="Times New Roman" w:hAnsi="Times New Roman" w:cs="Times New Roman"/>
          <w:color w:val="000000"/>
          <w:sz w:val="24"/>
          <w:szCs w:val="24"/>
          <w:shd w:val="clear" w:color="auto" w:fill="FFFFFF"/>
        </w:rPr>
      </w:pPr>
    </w:p>
    <w:p w:rsidR="007F7EB9" w:rsidRDefault="007F7EB9" w:rsidP="008D40BA">
      <w:pPr>
        <w:spacing w:after="0" w:line="276" w:lineRule="auto"/>
        <w:jc w:val="center"/>
        <w:outlineLvl w:val="0"/>
        <w:rPr>
          <w:rFonts w:ascii="Times New Roman" w:eastAsia="Times New Roman" w:hAnsi="Times New Roman" w:cs="Times New Roman"/>
          <w:b/>
          <w:bCs/>
          <w:color w:val="000000"/>
          <w:kern w:val="36"/>
          <w:sz w:val="24"/>
          <w:szCs w:val="24"/>
          <w:lang w:eastAsia="ru-RU"/>
        </w:rPr>
      </w:pPr>
      <w:r w:rsidRPr="007F7EB9">
        <w:rPr>
          <w:rFonts w:ascii="Times New Roman" w:eastAsia="Times New Roman" w:hAnsi="Times New Roman" w:cs="Times New Roman"/>
          <w:b/>
          <w:bCs/>
          <w:color w:val="000000"/>
          <w:kern w:val="36"/>
          <w:sz w:val="24"/>
          <w:szCs w:val="24"/>
          <w:lang w:eastAsia="ru-RU"/>
        </w:rPr>
        <w:lastRenderedPageBreak/>
        <w:t>Изменение фаз газораспределения</w:t>
      </w:r>
    </w:p>
    <w:p w:rsidR="008D40BA" w:rsidRPr="007F7EB9" w:rsidRDefault="008D40BA" w:rsidP="008D40BA">
      <w:pPr>
        <w:spacing w:after="0" w:line="276" w:lineRule="auto"/>
        <w:jc w:val="center"/>
        <w:outlineLvl w:val="0"/>
        <w:rPr>
          <w:rFonts w:ascii="Times New Roman" w:eastAsia="Times New Roman" w:hAnsi="Times New Roman" w:cs="Times New Roman"/>
          <w:b/>
          <w:bCs/>
          <w:color w:val="000000"/>
          <w:kern w:val="36"/>
          <w:sz w:val="24"/>
          <w:szCs w:val="24"/>
          <w:lang w:eastAsia="ru-RU"/>
        </w:rPr>
      </w:pPr>
    </w:p>
    <w:p w:rsidR="007F7EB9" w:rsidRDefault="007F7EB9" w:rsidP="008D40BA">
      <w:pPr>
        <w:spacing w:after="0" w:line="276" w:lineRule="auto"/>
        <w:ind w:firstLine="567"/>
        <w:jc w:val="both"/>
        <w:rPr>
          <w:rFonts w:ascii="Times New Roman" w:eastAsia="Times New Roman" w:hAnsi="Times New Roman" w:cs="Times New Roman"/>
          <w:color w:val="000000"/>
          <w:sz w:val="24"/>
          <w:szCs w:val="24"/>
          <w:lang w:eastAsia="ru-RU"/>
        </w:rPr>
      </w:pPr>
      <w:r w:rsidRPr="008D40BA">
        <w:rPr>
          <w:rFonts w:ascii="Times New Roman" w:hAnsi="Times New Roman" w:cs="Times New Roman"/>
          <w:color w:val="000000"/>
          <w:sz w:val="24"/>
          <w:szCs w:val="24"/>
          <w:shd w:val="clear" w:color="auto" w:fill="FFFFFF"/>
        </w:rPr>
        <w:t>Моменты открытия и закрытия клапанов, выраженные в градусах поворота коленчатого вала, называют </w:t>
      </w:r>
      <w:r w:rsidRPr="008D40BA">
        <w:rPr>
          <w:rFonts w:ascii="Times New Roman" w:hAnsi="Times New Roman" w:cs="Times New Roman"/>
          <w:b/>
          <w:bCs/>
          <w:color w:val="000000"/>
          <w:sz w:val="24"/>
          <w:szCs w:val="24"/>
          <w:shd w:val="clear" w:color="auto" w:fill="FFFFFF"/>
        </w:rPr>
        <w:t>фазами газораспределения</w:t>
      </w:r>
      <w:r w:rsidRPr="008D40BA">
        <w:rPr>
          <w:rFonts w:ascii="Times New Roman" w:hAnsi="Times New Roman" w:cs="Times New Roman"/>
          <w:color w:val="000000"/>
          <w:sz w:val="24"/>
          <w:szCs w:val="24"/>
          <w:shd w:val="clear" w:color="auto" w:fill="FFFFFF"/>
        </w:rPr>
        <w:t>, а их графическое изображение носит название </w:t>
      </w:r>
      <w:r w:rsidRPr="008D40BA">
        <w:rPr>
          <w:rFonts w:ascii="Times New Roman" w:hAnsi="Times New Roman" w:cs="Times New Roman"/>
          <w:b/>
          <w:bCs/>
          <w:color w:val="000000"/>
          <w:sz w:val="24"/>
          <w:szCs w:val="24"/>
          <w:shd w:val="clear" w:color="auto" w:fill="FFFFFF"/>
        </w:rPr>
        <w:t>диаграммы фаз газораспределения</w:t>
      </w:r>
      <w:r w:rsidRPr="008D40BA">
        <w:rPr>
          <w:rFonts w:ascii="Times New Roman" w:hAnsi="Times New Roman" w:cs="Times New Roman"/>
          <w:color w:val="000000"/>
          <w:sz w:val="24"/>
          <w:szCs w:val="24"/>
          <w:shd w:val="clear" w:color="auto" w:fill="FFFFFF"/>
        </w:rPr>
        <w:t>.</w:t>
      </w:r>
      <w:r w:rsidR="008D40BA" w:rsidRPr="008D40BA">
        <w:rPr>
          <w:rFonts w:ascii="Times New Roman" w:hAnsi="Times New Roman" w:cs="Times New Roman"/>
          <w:color w:val="000000"/>
          <w:sz w:val="24"/>
          <w:szCs w:val="24"/>
          <w:shd w:val="clear" w:color="auto" w:fill="FFFFFF"/>
        </w:rPr>
        <w:t xml:space="preserve"> </w:t>
      </w:r>
      <w:r w:rsidR="008D40BA" w:rsidRPr="008D40BA">
        <w:rPr>
          <w:rFonts w:ascii="Times New Roman" w:hAnsi="Times New Roman" w:cs="Times New Roman"/>
          <w:color w:val="000000"/>
          <w:sz w:val="24"/>
          <w:szCs w:val="24"/>
          <w:shd w:val="clear" w:color="auto" w:fill="FFFFFF"/>
        </w:rPr>
        <w:t> Угол на диаграмме, соответствующий периоду одновременного частичного открытия впускных и выпускных клапанов, называют </w:t>
      </w:r>
      <w:r w:rsidR="008D40BA" w:rsidRPr="008D40BA">
        <w:rPr>
          <w:rFonts w:ascii="Times New Roman" w:hAnsi="Times New Roman" w:cs="Times New Roman"/>
          <w:b/>
          <w:bCs/>
          <w:color w:val="000000"/>
          <w:sz w:val="24"/>
          <w:szCs w:val="24"/>
          <w:shd w:val="clear" w:color="auto" w:fill="FFFFFF"/>
        </w:rPr>
        <w:t>углом перекрытия клапанов</w:t>
      </w:r>
      <w:r w:rsidR="008D40BA" w:rsidRPr="008D40BA">
        <w:rPr>
          <w:rFonts w:ascii="Times New Roman" w:hAnsi="Times New Roman" w:cs="Times New Roman"/>
          <w:color w:val="000000"/>
          <w:sz w:val="24"/>
          <w:szCs w:val="24"/>
          <w:shd w:val="clear" w:color="auto" w:fill="FFFFFF"/>
        </w:rPr>
        <w:t>.</w:t>
      </w:r>
      <w:r w:rsidR="008D40BA">
        <w:rPr>
          <w:rFonts w:ascii="Times New Roman" w:hAnsi="Times New Roman" w:cs="Times New Roman"/>
          <w:color w:val="000000"/>
          <w:sz w:val="24"/>
          <w:szCs w:val="24"/>
          <w:shd w:val="clear" w:color="auto" w:fill="FFFFFF"/>
        </w:rPr>
        <w:t xml:space="preserve"> </w:t>
      </w:r>
      <w:proofErr w:type="gramStart"/>
      <w:r w:rsidRPr="007F7EB9">
        <w:rPr>
          <w:rFonts w:ascii="Times New Roman" w:eastAsia="Times New Roman" w:hAnsi="Times New Roman" w:cs="Times New Roman"/>
          <w:color w:val="000000"/>
          <w:sz w:val="24"/>
          <w:szCs w:val="24"/>
          <w:lang w:eastAsia="ru-RU"/>
        </w:rPr>
        <w:t>Выбор</w:t>
      </w:r>
      <w:proofErr w:type="gramEnd"/>
      <w:r w:rsidRPr="007F7EB9">
        <w:rPr>
          <w:rFonts w:ascii="Times New Roman" w:eastAsia="Times New Roman" w:hAnsi="Times New Roman" w:cs="Times New Roman"/>
          <w:color w:val="000000"/>
          <w:sz w:val="24"/>
          <w:szCs w:val="24"/>
          <w:lang w:eastAsia="ru-RU"/>
        </w:rPr>
        <w:t xml:space="preserve"> фаз газораспределения — один из инженерных компромиссов. Для того, чтобы получить максимальную мощность при высокой частоте вращения коленчатого вала, необходимо обеспечить существенное перекрытие </w:t>
      </w:r>
      <w:r w:rsidRPr="007F7EB9">
        <w:rPr>
          <w:rFonts w:ascii="Times New Roman" w:eastAsia="Times New Roman" w:hAnsi="Times New Roman" w:cs="Times New Roman"/>
          <w:sz w:val="24"/>
          <w:szCs w:val="24"/>
          <w:lang w:eastAsia="ru-RU"/>
        </w:rPr>
        <w:t>клапанов в районе ВМТ, потому что мощность в наибольшей степени зависит от макси</w:t>
      </w:r>
      <w:r w:rsidRPr="007F7EB9">
        <w:rPr>
          <w:rFonts w:ascii="Times New Roman" w:eastAsia="Times New Roman" w:hAnsi="Times New Roman" w:cs="Times New Roman"/>
          <w:color w:val="000000"/>
          <w:sz w:val="24"/>
          <w:szCs w:val="24"/>
          <w:lang w:eastAsia="ru-RU"/>
        </w:rPr>
        <w:t>мально возможного количества горючей смеси, попадающей в цилиндр за короткое время, но чем выше частота вращения коленчатого вала, тем меньше отводимое на это время. С другой стороны, при малых оборотах, когда не требуется максимальная мощность, лучше, когда угол пере</w:t>
      </w:r>
      <w:r w:rsidRPr="007F7EB9">
        <w:rPr>
          <w:rFonts w:ascii="Times New Roman" w:eastAsia="Times New Roman" w:hAnsi="Times New Roman" w:cs="Times New Roman"/>
          <w:sz w:val="24"/>
          <w:szCs w:val="24"/>
          <w:lang w:eastAsia="ru-RU"/>
        </w:rPr>
        <w:t xml:space="preserve">крытия близок к нулю. Небольшое или нулевое перекрытие клапанов заставляет двигатель </w:t>
      </w:r>
      <w:r w:rsidRPr="007F7EB9">
        <w:rPr>
          <w:rFonts w:ascii="Times New Roman" w:eastAsia="Times New Roman" w:hAnsi="Times New Roman" w:cs="Times New Roman"/>
          <w:color w:val="000000"/>
          <w:sz w:val="24"/>
          <w:szCs w:val="24"/>
          <w:lang w:eastAsia="ru-RU"/>
        </w:rPr>
        <w:t>более чутко реагировать на изменение положения педали «газа», что очень важно при движении автомобиля в транспортном потоке.</w:t>
      </w:r>
    </w:p>
    <w:p w:rsidR="007F7EB9" w:rsidRDefault="008D40BA" w:rsidP="008D40BA">
      <w:pPr>
        <w:spacing w:after="0" w:line="276" w:lineRule="auto"/>
        <w:ind w:firstLine="567"/>
        <w:jc w:val="both"/>
        <w:rPr>
          <w:rFonts w:ascii="Times New Roman" w:eastAsia="Times New Roman" w:hAnsi="Times New Roman" w:cs="Times New Roman"/>
          <w:color w:val="000000"/>
          <w:sz w:val="24"/>
          <w:szCs w:val="24"/>
          <w:lang w:eastAsia="ru-RU"/>
        </w:rPr>
      </w:pPr>
      <w:r w:rsidRPr="007F7EB9">
        <w:rPr>
          <w:rFonts w:ascii="Times New Roman" w:eastAsia="Times New Roman" w:hAnsi="Times New Roman" w:cs="Times New Roman"/>
          <w:sz w:val="24"/>
          <w:szCs w:val="24"/>
          <w:lang w:eastAsia="ru-RU"/>
        </w:rPr>
        <w:t>В начале 1990-х гг. появились двигатели с автоматическими устройствами для изменения фаз газораспределения</w:t>
      </w:r>
      <w:r>
        <w:rPr>
          <w:rFonts w:ascii="Times New Roman" w:eastAsia="Times New Roman" w:hAnsi="Times New Roman" w:cs="Times New Roman"/>
          <w:sz w:val="24"/>
          <w:szCs w:val="24"/>
          <w:lang w:eastAsia="ru-RU"/>
        </w:rPr>
        <w:t xml:space="preserve"> (рис</w:t>
      </w:r>
      <w:r w:rsidR="00630510">
        <w:rPr>
          <w:rFonts w:ascii="Times New Roman" w:eastAsia="Times New Roman" w:hAnsi="Times New Roman" w:cs="Times New Roman"/>
          <w:sz w:val="24"/>
          <w:szCs w:val="24"/>
          <w:lang w:eastAsia="ru-RU"/>
        </w:rPr>
        <w:t>. 7)</w:t>
      </w:r>
      <w:r w:rsidRPr="007F7EB9">
        <w:rPr>
          <w:rFonts w:ascii="Times New Roman" w:eastAsia="Times New Roman" w:hAnsi="Times New Roman" w:cs="Times New Roman"/>
          <w:sz w:val="24"/>
          <w:szCs w:val="24"/>
          <w:lang w:eastAsia="ru-RU"/>
        </w:rPr>
        <w:t>. Обычно в приводном шкиве (или звездочке) распределительного вала впускных клапанов размещается специальное устройство, которое имеет гидравлический привод от смазочной системы двигателя и может поворачивать распределительный вал относительно приводной звездочки (шкива) и, следовательно, относительно коленчатого вала.</w:t>
      </w:r>
    </w:p>
    <w:p w:rsidR="008D40BA" w:rsidRPr="007F7EB9" w:rsidRDefault="008D40BA" w:rsidP="008D40BA">
      <w:pPr>
        <w:spacing w:after="0" w:line="276" w:lineRule="auto"/>
        <w:jc w:val="center"/>
        <w:rPr>
          <w:rFonts w:ascii="Times New Roman" w:eastAsia="Times New Roman" w:hAnsi="Times New Roman" w:cs="Times New Roman"/>
          <w:color w:val="000000"/>
          <w:sz w:val="24"/>
          <w:szCs w:val="24"/>
          <w:lang w:eastAsia="ru-RU"/>
        </w:rPr>
      </w:pPr>
      <w:r>
        <w:rPr>
          <w:noProof/>
        </w:rPr>
        <w:drawing>
          <wp:inline distT="0" distB="0" distL="0" distR="0">
            <wp:extent cx="3045600" cy="2228400"/>
            <wp:effectExtent l="0" t="0" r="2540" b="63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2790" t="3056" r="2114" b="2728"/>
                    <a:stretch/>
                  </pic:blipFill>
                  <pic:spPr bwMode="auto">
                    <a:xfrm>
                      <a:off x="0" y="0"/>
                      <a:ext cx="3045600" cy="2228400"/>
                    </a:xfrm>
                    <a:prstGeom prst="rect">
                      <a:avLst/>
                    </a:prstGeom>
                    <a:noFill/>
                    <a:ln>
                      <a:noFill/>
                    </a:ln>
                    <a:extLst>
                      <a:ext uri="{53640926-AAD7-44D8-BBD7-CCE9431645EC}">
                        <a14:shadowObscured xmlns:a14="http://schemas.microsoft.com/office/drawing/2010/main"/>
                      </a:ext>
                    </a:extLst>
                  </pic:spPr>
                </pic:pic>
              </a:graphicData>
            </a:graphic>
          </wp:inline>
        </w:drawing>
      </w:r>
    </w:p>
    <w:p w:rsidR="008D40BA" w:rsidRDefault="007F7EB9" w:rsidP="008D40BA">
      <w:pPr>
        <w:spacing w:after="0" w:line="240" w:lineRule="auto"/>
        <w:jc w:val="center"/>
        <w:rPr>
          <w:rFonts w:ascii="Times New Roman" w:eastAsia="Times New Roman" w:hAnsi="Times New Roman" w:cs="Times New Roman"/>
          <w:b/>
          <w:bCs/>
          <w:color w:val="000000"/>
          <w:sz w:val="24"/>
          <w:szCs w:val="24"/>
          <w:lang w:eastAsia="ru-RU"/>
        </w:rPr>
      </w:pPr>
      <w:r w:rsidRPr="007F7EB9">
        <w:rPr>
          <w:rFonts w:ascii="Times New Roman" w:eastAsia="Times New Roman" w:hAnsi="Times New Roman" w:cs="Times New Roman"/>
          <w:b/>
          <w:bCs/>
          <w:color w:val="000000"/>
          <w:sz w:val="24"/>
          <w:szCs w:val="24"/>
          <w:lang w:eastAsia="ru-RU"/>
        </w:rPr>
        <w:t>Рис.</w:t>
      </w:r>
      <w:r w:rsidR="008D40BA" w:rsidRPr="008D40BA">
        <w:rPr>
          <w:rFonts w:ascii="Times New Roman" w:eastAsia="Times New Roman" w:hAnsi="Times New Roman" w:cs="Times New Roman"/>
          <w:b/>
          <w:bCs/>
          <w:color w:val="000000"/>
          <w:sz w:val="24"/>
          <w:szCs w:val="24"/>
          <w:lang w:eastAsia="ru-RU"/>
        </w:rPr>
        <w:t>7.</w:t>
      </w:r>
      <w:r w:rsidRPr="007F7EB9">
        <w:rPr>
          <w:rFonts w:ascii="Times New Roman" w:eastAsia="Times New Roman" w:hAnsi="Times New Roman" w:cs="Times New Roman"/>
          <w:b/>
          <w:bCs/>
          <w:color w:val="000000"/>
          <w:sz w:val="24"/>
          <w:szCs w:val="24"/>
          <w:lang w:eastAsia="ru-RU"/>
        </w:rPr>
        <w:t xml:space="preserve"> Схема работы механизма изменения фаз газораспределения:</w:t>
      </w:r>
    </w:p>
    <w:p w:rsidR="008D40BA" w:rsidRPr="008D40BA" w:rsidRDefault="007F7EB9" w:rsidP="008D40BA">
      <w:pPr>
        <w:spacing w:after="0" w:line="240" w:lineRule="auto"/>
        <w:jc w:val="center"/>
        <w:rPr>
          <w:rFonts w:ascii="Times New Roman" w:eastAsia="Times New Roman" w:hAnsi="Times New Roman" w:cs="Times New Roman"/>
          <w:color w:val="000000"/>
          <w:sz w:val="24"/>
          <w:szCs w:val="24"/>
          <w:lang w:eastAsia="ru-RU"/>
        </w:rPr>
      </w:pPr>
      <w:r w:rsidRPr="007F7EB9">
        <w:rPr>
          <w:rFonts w:ascii="Times New Roman" w:eastAsia="Times New Roman" w:hAnsi="Times New Roman" w:cs="Times New Roman"/>
          <w:color w:val="000000"/>
          <w:sz w:val="24"/>
          <w:szCs w:val="24"/>
          <w:lang w:eastAsia="ru-RU"/>
        </w:rPr>
        <w:t>α° — диапазон изменения фаз газораспределения</w:t>
      </w:r>
    </w:p>
    <w:p w:rsidR="007F7EB9" w:rsidRPr="007F7EB9" w:rsidRDefault="007F7EB9" w:rsidP="008D40BA">
      <w:pPr>
        <w:spacing w:after="0" w:line="276" w:lineRule="auto"/>
        <w:rPr>
          <w:rFonts w:ascii="Times New Roman" w:eastAsia="Times New Roman" w:hAnsi="Times New Roman" w:cs="Times New Roman"/>
          <w:color w:val="000000"/>
          <w:sz w:val="24"/>
          <w:szCs w:val="24"/>
          <w:lang w:eastAsia="ru-RU"/>
        </w:rPr>
      </w:pPr>
    </w:p>
    <w:p w:rsidR="00E02B9F" w:rsidRDefault="007F7EB9" w:rsidP="00E02B9F">
      <w:pPr>
        <w:spacing w:after="0" w:line="276" w:lineRule="auto"/>
        <w:ind w:firstLine="567"/>
        <w:jc w:val="both"/>
        <w:rPr>
          <w:rFonts w:ascii="Times New Roman" w:eastAsia="Times New Roman" w:hAnsi="Times New Roman" w:cs="Times New Roman"/>
          <w:color w:val="000000"/>
          <w:sz w:val="24"/>
          <w:szCs w:val="24"/>
          <w:lang w:eastAsia="ru-RU"/>
        </w:rPr>
      </w:pPr>
      <w:r w:rsidRPr="007F7EB9">
        <w:rPr>
          <w:rFonts w:ascii="Times New Roman" w:eastAsia="Times New Roman" w:hAnsi="Times New Roman" w:cs="Times New Roman"/>
          <w:color w:val="000000"/>
          <w:sz w:val="24"/>
          <w:szCs w:val="24"/>
          <w:lang w:eastAsia="ru-RU"/>
        </w:rPr>
        <w:t xml:space="preserve">При этом впускные клапаны могли открываться и закрываться раньше или позже. Изменение фаз открытия и закрытия впускных клапанов оказывает больший эффект, чем изменение аналогичных фаз выпускных клапанов. Первые устройства обеспечивали простое переключение в два положения, обеспечивая один угол перекрытия для малых оборотов двигателя, а другой — для высоких оборотов и нагрузки. Этого было достаточно для того, чтобы обеспечить хороший пуск, достаточный крутящий момент при сравнительно малых оборотах и нагрузках двигателя и возможность достижения большой мощности при высоких оборотах. </w:t>
      </w:r>
      <w:r w:rsidR="00E02B9F" w:rsidRPr="007F7EB9">
        <w:rPr>
          <w:rFonts w:ascii="Times New Roman" w:eastAsia="Times New Roman" w:hAnsi="Times New Roman" w:cs="Times New Roman"/>
          <w:color w:val="000000"/>
          <w:sz w:val="24"/>
          <w:szCs w:val="24"/>
          <w:lang w:eastAsia="ru-RU"/>
        </w:rPr>
        <w:t>Постепенно были разработаны устройства, которые могли изменять фазы газораспределения во всем диапазоне оборотов двигателя</w:t>
      </w:r>
      <w:r w:rsidR="00754ACC">
        <w:rPr>
          <w:rFonts w:ascii="Times New Roman" w:eastAsia="Times New Roman" w:hAnsi="Times New Roman" w:cs="Times New Roman"/>
          <w:color w:val="000000"/>
          <w:sz w:val="24"/>
          <w:szCs w:val="24"/>
          <w:lang w:eastAsia="ru-RU"/>
        </w:rPr>
        <w:t xml:space="preserve"> (рис. 8)</w:t>
      </w:r>
      <w:r w:rsidR="00E02B9F" w:rsidRPr="007F7EB9">
        <w:rPr>
          <w:rFonts w:ascii="Times New Roman" w:eastAsia="Times New Roman" w:hAnsi="Times New Roman" w:cs="Times New Roman"/>
          <w:color w:val="000000"/>
          <w:sz w:val="24"/>
          <w:szCs w:val="24"/>
          <w:lang w:eastAsia="ru-RU"/>
        </w:rPr>
        <w:t xml:space="preserve">, а некоторые </w:t>
      </w:r>
      <w:r w:rsidR="00E02B9F" w:rsidRPr="007F7EB9">
        <w:rPr>
          <w:rFonts w:ascii="Times New Roman" w:eastAsia="Times New Roman" w:hAnsi="Times New Roman" w:cs="Times New Roman"/>
          <w:color w:val="000000"/>
          <w:sz w:val="24"/>
          <w:szCs w:val="24"/>
          <w:lang w:eastAsia="ru-RU"/>
        </w:rPr>
        <w:lastRenderedPageBreak/>
        <w:t xml:space="preserve">производители начали изменять фазы открытия-закрытия выпускных клапанов, в основном для того, чтобы снизить выбросы вредных веществ. </w:t>
      </w:r>
    </w:p>
    <w:p w:rsidR="00E02B9F" w:rsidRDefault="00E02B9F" w:rsidP="00E02B9F">
      <w:pPr>
        <w:spacing w:after="0" w:line="276" w:lineRule="auto"/>
        <w:ind w:firstLine="567"/>
        <w:jc w:val="center"/>
        <w:rPr>
          <w:rFonts w:ascii="Times New Roman" w:eastAsia="Times New Roman" w:hAnsi="Times New Roman" w:cs="Times New Roman"/>
          <w:color w:val="000000"/>
          <w:sz w:val="24"/>
          <w:szCs w:val="24"/>
          <w:lang w:eastAsia="ru-RU"/>
        </w:rPr>
      </w:pPr>
      <w:r>
        <w:rPr>
          <w:noProof/>
        </w:rPr>
        <w:drawing>
          <wp:inline distT="0" distB="0" distL="0" distR="0">
            <wp:extent cx="2707200" cy="1954800"/>
            <wp:effectExtent l="0" t="0" r="0" b="762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07200" cy="1954800"/>
                    </a:xfrm>
                    <a:prstGeom prst="rect">
                      <a:avLst/>
                    </a:prstGeom>
                    <a:noFill/>
                    <a:ln>
                      <a:noFill/>
                    </a:ln>
                  </pic:spPr>
                </pic:pic>
              </a:graphicData>
            </a:graphic>
          </wp:inline>
        </w:drawing>
      </w:r>
    </w:p>
    <w:p w:rsidR="00E02B9F" w:rsidRPr="00E02B9F" w:rsidRDefault="00E02B9F" w:rsidP="00E02B9F">
      <w:pPr>
        <w:spacing w:after="0" w:line="276" w:lineRule="auto"/>
        <w:ind w:firstLine="567"/>
        <w:jc w:val="both"/>
        <w:rPr>
          <w:rFonts w:ascii="Times New Roman" w:eastAsia="Times New Roman" w:hAnsi="Times New Roman" w:cs="Times New Roman"/>
          <w:b/>
          <w:bCs/>
          <w:color w:val="000000"/>
          <w:sz w:val="24"/>
          <w:szCs w:val="24"/>
          <w:lang w:eastAsia="ru-RU"/>
        </w:rPr>
      </w:pPr>
      <w:r w:rsidRPr="00E02B9F">
        <w:rPr>
          <w:rFonts w:ascii="Times New Roman" w:eastAsia="Times New Roman" w:hAnsi="Times New Roman" w:cs="Times New Roman"/>
          <w:b/>
          <w:bCs/>
          <w:color w:val="000000"/>
          <w:sz w:val="24"/>
          <w:szCs w:val="24"/>
          <w:lang w:eastAsia="ru-RU"/>
        </w:rPr>
        <w:t xml:space="preserve">Рис. 8. Механизм изменения фаз </w:t>
      </w:r>
      <w:r>
        <w:rPr>
          <w:rFonts w:ascii="Times New Roman" w:eastAsia="Times New Roman" w:hAnsi="Times New Roman" w:cs="Times New Roman"/>
          <w:b/>
          <w:bCs/>
          <w:color w:val="000000"/>
          <w:sz w:val="24"/>
          <w:szCs w:val="24"/>
          <w:lang w:eastAsia="ru-RU"/>
        </w:rPr>
        <w:t>открытия и закрытия</w:t>
      </w:r>
      <w:r w:rsidRPr="00E02B9F">
        <w:rPr>
          <w:rFonts w:ascii="Times New Roman" w:eastAsia="Times New Roman" w:hAnsi="Times New Roman" w:cs="Times New Roman"/>
          <w:b/>
          <w:bCs/>
          <w:color w:val="000000"/>
          <w:sz w:val="24"/>
          <w:szCs w:val="24"/>
          <w:lang w:eastAsia="ru-RU"/>
        </w:rPr>
        <w:t xml:space="preserve"> впускных клапанов</w:t>
      </w:r>
    </w:p>
    <w:p w:rsidR="00E02B9F" w:rsidRDefault="00E02B9F" w:rsidP="00E02B9F">
      <w:pPr>
        <w:spacing w:after="0" w:line="276" w:lineRule="auto"/>
        <w:ind w:firstLine="567"/>
        <w:jc w:val="both"/>
        <w:rPr>
          <w:rFonts w:ascii="Times New Roman" w:eastAsia="Times New Roman" w:hAnsi="Times New Roman" w:cs="Times New Roman"/>
          <w:color w:val="000000"/>
          <w:sz w:val="24"/>
          <w:szCs w:val="24"/>
          <w:lang w:eastAsia="ru-RU"/>
        </w:rPr>
      </w:pPr>
    </w:p>
    <w:p w:rsidR="007F7EB9" w:rsidRPr="007F7EB9" w:rsidRDefault="007F7EB9" w:rsidP="00754ACC">
      <w:pPr>
        <w:spacing w:after="0" w:line="276" w:lineRule="auto"/>
        <w:ind w:firstLine="567"/>
        <w:jc w:val="both"/>
        <w:rPr>
          <w:rFonts w:ascii="Times New Roman" w:eastAsia="Times New Roman" w:hAnsi="Times New Roman" w:cs="Times New Roman"/>
          <w:color w:val="000000"/>
          <w:sz w:val="24"/>
          <w:szCs w:val="24"/>
          <w:lang w:eastAsia="ru-RU"/>
        </w:rPr>
      </w:pPr>
      <w:r w:rsidRPr="007F7EB9">
        <w:rPr>
          <w:rFonts w:ascii="Times New Roman" w:eastAsia="Times New Roman" w:hAnsi="Times New Roman" w:cs="Times New Roman"/>
          <w:color w:val="000000"/>
          <w:sz w:val="24"/>
          <w:szCs w:val="24"/>
          <w:lang w:eastAsia="ru-RU"/>
        </w:rPr>
        <w:t>Сегодня изменяемые фазы газораспределения </w:t>
      </w:r>
      <w:r w:rsidRPr="007F7EB9">
        <w:rPr>
          <w:rFonts w:ascii="Times New Roman" w:eastAsia="Times New Roman" w:hAnsi="Times New Roman" w:cs="Times New Roman"/>
          <w:b/>
          <w:bCs/>
          <w:color w:val="000000"/>
          <w:sz w:val="24"/>
          <w:szCs w:val="24"/>
          <w:lang w:eastAsia="ru-RU"/>
        </w:rPr>
        <w:t>VIVT (</w:t>
      </w:r>
      <w:proofErr w:type="spellStart"/>
      <w:r w:rsidRPr="007F7EB9">
        <w:rPr>
          <w:rFonts w:ascii="Times New Roman" w:eastAsia="Times New Roman" w:hAnsi="Times New Roman" w:cs="Times New Roman"/>
          <w:b/>
          <w:bCs/>
          <w:color w:val="000000"/>
          <w:sz w:val="24"/>
          <w:szCs w:val="24"/>
          <w:lang w:eastAsia="ru-RU"/>
        </w:rPr>
        <w:t>Variable</w:t>
      </w:r>
      <w:proofErr w:type="spellEnd"/>
      <w:r w:rsidRPr="007F7EB9">
        <w:rPr>
          <w:rFonts w:ascii="Times New Roman" w:eastAsia="Times New Roman" w:hAnsi="Times New Roman" w:cs="Times New Roman"/>
          <w:b/>
          <w:bCs/>
          <w:color w:val="000000"/>
          <w:sz w:val="24"/>
          <w:szCs w:val="24"/>
          <w:lang w:eastAsia="ru-RU"/>
        </w:rPr>
        <w:t xml:space="preserve"> </w:t>
      </w:r>
      <w:proofErr w:type="spellStart"/>
      <w:r w:rsidRPr="007F7EB9">
        <w:rPr>
          <w:rFonts w:ascii="Times New Roman" w:eastAsia="Times New Roman" w:hAnsi="Times New Roman" w:cs="Times New Roman"/>
          <w:b/>
          <w:bCs/>
          <w:color w:val="000000"/>
          <w:sz w:val="24"/>
          <w:szCs w:val="24"/>
          <w:lang w:eastAsia="ru-RU"/>
        </w:rPr>
        <w:t>Inlet</w:t>
      </w:r>
      <w:proofErr w:type="spellEnd"/>
      <w:r w:rsidRPr="007F7EB9">
        <w:rPr>
          <w:rFonts w:ascii="Times New Roman" w:eastAsia="Times New Roman" w:hAnsi="Times New Roman" w:cs="Times New Roman"/>
          <w:b/>
          <w:bCs/>
          <w:color w:val="000000"/>
          <w:sz w:val="24"/>
          <w:szCs w:val="24"/>
          <w:lang w:eastAsia="ru-RU"/>
        </w:rPr>
        <w:t xml:space="preserve"> </w:t>
      </w:r>
      <w:proofErr w:type="spellStart"/>
      <w:r w:rsidRPr="007F7EB9">
        <w:rPr>
          <w:rFonts w:ascii="Times New Roman" w:eastAsia="Times New Roman" w:hAnsi="Times New Roman" w:cs="Times New Roman"/>
          <w:b/>
          <w:bCs/>
          <w:color w:val="000000"/>
          <w:sz w:val="24"/>
          <w:szCs w:val="24"/>
          <w:lang w:eastAsia="ru-RU"/>
        </w:rPr>
        <w:t>Valve</w:t>
      </w:r>
      <w:proofErr w:type="spellEnd"/>
      <w:r w:rsidRPr="007F7EB9">
        <w:rPr>
          <w:rFonts w:ascii="Times New Roman" w:eastAsia="Times New Roman" w:hAnsi="Times New Roman" w:cs="Times New Roman"/>
          <w:b/>
          <w:bCs/>
          <w:color w:val="000000"/>
          <w:sz w:val="24"/>
          <w:szCs w:val="24"/>
          <w:lang w:eastAsia="ru-RU"/>
        </w:rPr>
        <w:t xml:space="preserve"> </w:t>
      </w:r>
      <w:proofErr w:type="spellStart"/>
      <w:r w:rsidRPr="007F7EB9">
        <w:rPr>
          <w:rFonts w:ascii="Times New Roman" w:eastAsia="Times New Roman" w:hAnsi="Times New Roman" w:cs="Times New Roman"/>
          <w:b/>
          <w:bCs/>
          <w:color w:val="000000"/>
          <w:sz w:val="24"/>
          <w:szCs w:val="24"/>
          <w:lang w:eastAsia="ru-RU"/>
        </w:rPr>
        <w:t>Timing</w:t>
      </w:r>
      <w:proofErr w:type="spellEnd"/>
      <w:r w:rsidRPr="007F7EB9">
        <w:rPr>
          <w:rFonts w:ascii="Times New Roman" w:eastAsia="Times New Roman" w:hAnsi="Times New Roman" w:cs="Times New Roman"/>
          <w:b/>
          <w:bCs/>
          <w:color w:val="000000"/>
          <w:sz w:val="24"/>
          <w:szCs w:val="24"/>
          <w:lang w:eastAsia="ru-RU"/>
        </w:rPr>
        <w:t>)</w:t>
      </w:r>
      <w:r w:rsidRPr="007F7EB9">
        <w:rPr>
          <w:rFonts w:ascii="Times New Roman" w:eastAsia="Times New Roman" w:hAnsi="Times New Roman" w:cs="Times New Roman"/>
          <w:color w:val="000000"/>
          <w:sz w:val="24"/>
          <w:szCs w:val="24"/>
          <w:lang w:eastAsia="ru-RU"/>
        </w:rPr>
        <w:t xml:space="preserve"> стали общепринятыми и появился целый ряд двигателей, оборудованных системой </w:t>
      </w:r>
      <w:r w:rsidRPr="007F7EB9">
        <w:rPr>
          <w:rFonts w:ascii="Times New Roman" w:eastAsia="Times New Roman" w:hAnsi="Times New Roman" w:cs="Times New Roman"/>
          <w:sz w:val="24"/>
          <w:szCs w:val="24"/>
          <w:lang w:eastAsia="ru-RU"/>
        </w:rPr>
        <w:t>изменения фаз газораспределения во всем диапазоне.</w:t>
      </w:r>
      <w:r w:rsidR="00E02B9F" w:rsidRPr="00E02B9F">
        <w:rPr>
          <w:rFonts w:ascii="Times New Roman" w:eastAsia="Times New Roman" w:hAnsi="Times New Roman" w:cs="Times New Roman"/>
          <w:sz w:val="24"/>
          <w:szCs w:val="24"/>
          <w:lang w:eastAsia="ru-RU"/>
        </w:rPr>
        <w:t xml:space="preserve"> </w:t>
      </w:r>
      <w:r w:rsidRPr="007F7EB9">
        <w:rPr>
          <w:rFonts w:ascii="Times New Roman" w:eastAsia="Times New Roman" w:hAnsi="Times New Roman" w:cs="Times New Roman"/>
          <w:sz w:val="24"/>
          <w:szCs w:val="24"/>
          <w:lang w:eastAsia="ru-RU"/>
        </w:rPr>
        <w:t>В некоторых ГРМ имеется возмож</w:t>
      </w:r>
      <w:r w:rsidRPr="007F7EB9">
        <w:rPr>
          <w:rFonts w:ascii="Times New Roman" w:eastAsia="Times New Roman" w:hAnsi="Times New Roman" w:cs="Times New Roman"/>
          <w:color w:val="000000"/>
          <w:sz w:val="24"/>
          <w:szCs w:val="24"/>
          <w:lang w:eastAsia="ru-RU"/>
        </w:rPr>
        <w:t xml:space="preserve">ность отключать один из впускных клапанов в каждом цилиндре. Такое устройство используется компанией </w:t>
      </w:r>
      <w:proofErr w:type="spellStart"/>
      <w:r w:rsidRPr="007F7EB9">
        <w:rPr>
          <w:rFonts w:ascii="Times New Roman" w:eastAsia="Times New Roman" w:hAnsi="Times New Roman" w:cs="Times New Roman"/>
          <w:color w:val="000000"/>
          <w:sz w:val="24"/>
          <w:szCs w:val="24"/>
          <w:lang w:eastAsia="ru-RU"/>
        </w:rPr>
        <w:t>Honda</w:t>
      </w:r>
      <w:proofErr w:type="spellEnd"/>
      <w:r w:rsidRPr="007F7EB9">
        <w:rPr>
          <w:rFonts w:ascii="Times New Roman" w:eastAsia="Times New Roman" w:hAnsi="Times New Roman" w:cs="Times New Roman"/>
          <w:color w:val="000000"/>
          <w:sz w:val="24"/>
          <w:szCs w:val="24"/>
          <w:lang w:eastAsia="ru-RU"/>
        </w:rPr>
        <w:t xml:space="preserve"> в высокофорсированном двигателе CVT. Здесь не обеспечивается полное отключение клапана, а происходит его открытие на небольшую величину в целях исключения возможности его прихвата к седлу.</w:t>
      </w:r>
    </w:p>
    <w:p w:rsidR="007F7EB9" w:rsidRPr="007F7EB9" w:rsidRDefault="007F7EB9" w:rsidP="00754ACC">
      <w:pPr>
        <w:spacing w:after="0" w:line="276" w:lineRule="auto"/>
        <w:ind w:firstLine="567"/>
        <w:jc w:val="both"/>
        <w:rPr>
          <w:rFonts w:ascii="Times New Roman" w:eastAsia="Times New Roman" w:hAnsi="Times New Roman" w:cs="Times New Roman"/>
          <w:color w:val="000000"/>
          <w:sz w:val="24"/>
          <w:szCs w:val="24"/>
          <w:lang w:eastAsia="ru-RU"/>
        </w:rPr>
      </w:pPr>
      <w:r w:rsidRPr="007F7EB9">
        <w:rPr>
          <w:rFonts w:ascii="Times New Roman" w:eastAsia="Times New Roman" w:hAnsi="Times New Roman" w:cs="Times New Roman"/>
          <w:color w:val="000000"/>
          <w:sz w:val="24"/>
          <w:szCs w:val="24"/>
          <w:lang w:eastAsia="ru-RU"/>
        </w:rPr>
        <w:t xml:space="preserve">Альтернативной разработкой, впервые использовавшейся фирмой </w:t>
      </w:r>
      <w:proofErr w:type="spellStart"/>
      <w:r w:rsidRPr="007F7EB9">
        <w:rPr>
          <w:rFonts w:ascii="Times New Roman" w:eastAsia="Times New Roman" w:hAnsi="Times New Roman" w:cs="Times New Roman"/>
          <w:color w:val="000000"/>
          <w:sz w:val="24"/>
          <w:szCs w:val="24"/>
          <w:lang w:eastAsia="ru-RU"/>
        </w:rPr>
        <w:t>Toyota</w:t>
      </w:r>
      <w:proofErr w:type="spellEnd"/>
      <w:r w:rsidRPr="007F7EB9">
        <w:rPr>
          <w:rFonts w:ascii="Times New Roman" w:eastAsia="Times New Roman" w:hAnsi="Times New Roman" w:cs="Times New Roman"/>
          <w:color w:val="000000"/>
          <w:sz w:val="24"/>
          <w:szCs w:val="24"/>
          <w:lang w:eastAsia="ru-RU"/>
        </w:rPr>
        <w:t xml:space="preserve">, а сейчас широко применяемой в двигателях с двумя впускными клапанами на цилиндр, стало простое закрытие одного из впускных патрубков с помощью автоматически управляемой заслонки. Обычно два впускных патрубка имеют разную форму: один, который всегда остается открытым, имеет форму, которая обеспечивает </w:t>
      </w:r>
      <w:proofErr w:type="spellStart"/>
      <w:r w:rsidRPr="007F7EB9">
        <w:rPr>
          <w:rFonts w:ascii="Times New Roman" w:eastAsia="Times New Roman" w:hAnsi="Times New Roman" w:cs="Times New Roman"/>
          <w:color w:val="000000"/>
          <w:sz w:val="24"/>
          <w:szCs w:val="24"/>
          <w:lang w:eastAsia="ru-RU"/>
        </w:rPr>
        <w:t>турбулизацию</w:t>
      </w:r>
      <w:proofErr w:type="spellEnd"/>
      <w:r w:rsidRPr="007F7EB9">
        <w:rPr>
          <w:rFonts w:ascii="Times New Roman" w:eastAsia="Times New Roman" w:hAnsi="Times New Roman" w:cs="Times New Roman"/>
          <w:color w:val="000000"/>
          <w:sz w:val="24"/>
          <w:szCs w:val="24"/>
          <w:lang w:eastAsia="ru-RU"/>
        </w:rPr>
        <w:t xml:space="preserve"> горючей смеси в камере сгорания, чтобы создать хорошо перемешанный поток, необходимый работе двигателя на малых оборотах, и другой, короткий прямой патрубок, открывающийся при высоких оборотах и нагрузке обеспечивает максимально возможное наполнение цилиндров. Двигатели, имеющие устройства такого типа, получили название </w:t>
      </w:r>
      <w:r w:rsidRPr="007F7EB9">
        <w:rPr>
          <w:rFonts w:ascii="Times New Roman" w:eastAsia="Times New Roman" w:hAnsi="Times New Roman" w:cs="Times New Roman"/>
          <w:b/>
          <w:bCs/>
          <w:color w:val="000000"/>
          <w:sz w:val="24"/>
          <w:szCs w:val="24"/>
          <w:lang w:eastAsia="ru-RU"/>
        </w:rPr>
        <w:t>двигателей с изменяемой длиной впускных трубопроводов</w:t>
      </w:r>
      <w:r w:rsidRPr="007F7EB9">
        <w:rPr>
          <w:rFonts w:ascii="Times New Roman" w:eastAsia="Times New Roman" w:hAnsi="Times New Roman" w:cs="Times New Roman"/>
          <w:color w:val="000000"/>
          <w:sz w:val="24"/>
          <w:szCs w:val="24"/>
          <w:lang w:eastAsia="ru-RU"/>
        </w:rPr>
        <w:t>. Более сложные системы могут постоянно и плавно изменять длину впускных трубопроводов</w:t>
      </w:r>
      <w:r w:rsidR="00754ACC">
        <w:rPr>
          <w:rFonts w:ascii="Times New Roman" w:eastAsia="Times New Roman" w:hAnsi="Times New Roman" w:cs="Times New Roman"/>
          <w:color w:val="000000"/>
          <w:sz w:val="24"/>
          <w:szCs w:val="24"/>
          <w:lang w:eastAsia="ru-RU"/>
        </w:rPr>
        <w:t xml:space="preserve"> (рис. 9).</w:t>
      </w:r>
    </w:p>
    <w:p w:rsidR="007F7EB9" w:rsidRPr="007F7EB9" w:rsidRDefault="00754ACC" w:rsidP="00754ACC">
      <w:pPr>
        <w:spacing w:after="0" w:line="276" w:lineRule="auto"/>
        <w:jc w:val="center"/>
        <w:rPr>
          <w:rFonts w:ascii="Times New Roman" w:eastAsia="Times New Roman" w:hAnsi="Times New Roman" w:cs="Times New Roman"/>
          <w:color w:val="000000"/>
          <w:sz w:val="24"/>
          <w:szCs w:val="24"/>
          <w:lang w:eastAsia="ru-RU"/>
        </w:rPr>
      </w:pPr>
      <w:r>
        <w:rPr>
          <w:noProof/>
        </w:rPr>
        <w:drawing>
          <wp:inline distT="0" distB="0" distL="0" distR="0">
            <wp:extent cx="2106000" cy="2530800"/>
            <wp:effectExtent l="0" t="0" r="8890" b="317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06000" cy="2530800"/>
                    </a:xfrm>
                    <a:prstGeom prst="rect">
                      <a:avLst/>
                    </a:prstGeom>
                    <a:noFill/>
                    <a:ln>
                      <a:noFill/>
                    </a:ln>
                  </pic:spPr>
                </pic:pic>
              </a:graphicData>
            </a:graphic>
          </wp:inline>
        </w:drawing>
      </w:r>
    </w:p>
    <w:p w:rsidR="007F7EB9" w:rsidRPr="007F7EB9" w:rsidRDefault="00754ACC" w:rsidP="00754ACC">
      <w:pPr>
        <w:spacing w:after="0" w:line="276" w:lineRule="auto"/>
        <w:jc w:val="center"/>
        <w:rPr>
          <w:rFonts w:ascii="Times New Roman" w:eastAsia="Times New Roman" w:hAnsi="Times New Roman" w:cs="Times New Roman"/>
          <w:b/>
          <w:bCs/>
          <w:color w:val="000000"/>
          <w:sz w:val="24"/>
          <w:szCs w:val="24"/>
          <w:lang w:eastAsia="ru-RU"/>
        </w:rPr>
      </w:pPr>
      <w:r w:rsidRPr="00754ACC">
        <w:rPr>
          <w:rFonts w:ascii="Times New Roman" w:eastAsia="Times New Roman" w:hAnsi="Times New Roman" w:cs="Times New Roman"/>
          <w:b/>
          <w:bCs/>
          <w:color w:val="000000"/>
          <w:sz w:val="24"/>
          <w:szCs w:val="24"/>
          <w:lang w:eastAsia="ru-RU"/>
        </w:rPr>
        <w:t xml:space="preserve">Рис. 9. </w:t>
      </w:r>
      <w:r>
        <w:rPr>
          <w:rFonts w:ascii="Times New Roman" w:eastAsia="Times New Roman" w:hAnsi="Times New Roman" w:cs="Times New Roman"/>
          <w:b/>
          <w:bCs/>
          <w:color w:val="000000"/>
          <w:sz w:val="24"/>
          <w:szCs w:val="24"/>
          <w:lang w:eastAsia="ru-RU"/>
        </w:rPr>
        <w:t>В</w:t>
      </w:r>
      <w:r w:rsidRPr="00754ACC">
        <w:rPr>
          <w:rFonts w:ascii="Times New Roman" w:eastAsia="Times New Roman" w:hAnsi="Times New Roman" w:cs="Times New Roman"/>
          <w:b/>
          <w:bCs/>
          <w:color w:val="000000"/>
          <w:sz w:val="24"/>
          <w:szCs w:val="24"/>
          <w:lang w:eastAsia="ru-RU"/>
        </w:rPr>
        <w:t>пуск</w:t>
      </w:r>
      <w:r>
        <w:rPr>
          <w:rFonts w:ascii="Times New Roman" w:eastAsia="Times New Roman" w:hAnsi="Times New Roman" w:cs="Times New Roman"/>
          <w:b/>
          <w:bCs/>
          <w:color w:val="000000"/>
          <w:sz w:val="24"/>
          <w:szCs w:val="24"/>
          <w:lang w:eastAsia="ru-RU"/>
        </w:rPr>
        <w:t>ная</w:t>
      </w:r>
      <w:r w:rsidRPr="00754ACC">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с</w:t>
      </w:r>
      <w:r w:rsidRPr="00754ACC">
        <w:rPr>
          <w:rFonts w:ascii="Times New Roman" w:eastAsia="Times New Roman" w:hAnsi="Times New Roman" w:cs="Times New Roman"/>
          <w:b/>
          <w:bCs/>
          <w:color w:val="000000"/>
          <w:sz w:val="24"/>
          <w:szCs w:val="24"/>
          <w:lang w:eastAsia="ru-RU"/>
        </w:rPr>
        <w:t>истема</w:t>
      </w:r>
      <w:r w:rsidRPr="00754ACC">
        <w:rPr>
          <w:rFonts w:ascii="Times New Roman" w:eastAsia="Times New Roman" w:hAnsi="Times New Roman" w:cs="Times New Roman"/>
          <w:b/>
          <w:bCs/>
          <w:color w:val="000000"/>
          <w:sz w:val="24"/>
          <w:szCs w:val="24"/>
          <w:lang w:eastAsia="ru-RU"/>
        </w:rPr>
        <w:t xml:space="preserve"> с </w:t>
      </w:r>
      <w:r w:rsidRPr="007F7EB9">
        <w:rPr>
          <w:rFonts w:ascii="Times New Roman" w:eastAsia="Times New Roman" w:hAnsi="Times New Roman" w:cs="Times New Roman"/>
          <w:b/>
          <w:bCs/>
          <w:color w:val="000000"/>
          <w:sz w:val="24"/>
          <w:szCs w:val="24"/>
          <w:lang w:eastAsia="ru-RU"/>
        </w:rPr>
        <w:t>изменяемой длиной впускных трубопроводов</w:t>
      </w:r>
    </w:p>
    <w:p w:rsidR="007F7EB9" w:rsidRDefault="007F7EB9" w:rsidP="00007595">
      <w:pPr>
        <w:spacing w:after="0" w:line="276" w:lineRule="auto"/>
        <w:ind w:firstLine="567"/>
        <w:jc w:val="both"/>
        <w:rPr>
          <w:rFonts w:ascii="Times New Roman" w:eastAsia="Times New Roman" w:hAnsi="Times New Roman" w:cs="Times New Roman"/>
          <w:color w:val="000000"/>
          <w:sz w:val="24"/>
          <w:szCs w:val="24"/>
          <w:lang w:eastAsia="ru-RU"/>
        </w:rPr>
      </w:pPr>
      <w:r w:rsidRPr="007F7EB9">
        <w:rPr>
          <w:rFonts w:ascii="Times New Roman" w:eastAsia="Times New Roman" w:hAnsi="Times New Roman" w:cs="Times New Roman"/>
          <w:color w:val="000000"/>
          <w:sz w:val="24"/>
          <w:szCs w:val="24"/>
          <w:lang w:eastAsia="ru-RU"/>
        </w:rPr>
        <w:lastRenderedPageBreak/>
        <w:t>Перспективными конструкциями ГРМ являются механизмы без распределительного вала, в которых клапаны управляются индивидуальными устройствами с помощью </w:t>
      </w:r>
      <w:r w:rsidRPr="007F7EB9">
        <w:rPr>
          <w:rFonts w:ascii="Times New Roman" w:eastAsia="Times New Roman" w:hAnsi="Times New Roman" w:cs="Times New Roman"/>
          <w:b/>
          <w:bCs/>
          <w:color w:val="000000"/>
          <w:sz w:val="24"/>
          <w:szCs w:val="24"/>
          <w:lang w:eastAsia="ru-RU"/>
        </w:rPr>
        <w:t>электромагнитных соленоидов</w:t>
      </w:r>
      <w:r w:rsidR="00007595">
        <w:rPr>
          <w:rFonts w:ascii="Times New Roman" w:eastAsia="Times New Roman" w:hAnsi="Times New Roman" w:cs="Times New Roman"/>
          <w:b/>
          <w:bCs/>
          <w:color w:val="000000"/>
          <w:sz w:val="24"/>
          <w:szCs w:val="24"/>
          <w:lang w:eastAsia="ru-RU"/>
        </w:rPr>
        <w:t xml:space="preserve"> </w:t>
      </w:r>
      <w:r w:rsidR="00007595" w:rsidRPr="00007595">
        <w:rPr>
          <w:rFonts w:ascii="Times New Roman" w:eastAsia="Times New Roman" w:hAnsi="Times New Roman" w:cs="Times New Roman"/>
          <w:color w:val="000000"/>
          <w:sz w:val="24"/>
          <w:szCs w:val="24"/>
          <w:lang w:eastAsia="ru-RU"/>
        </w:rPr>
        <w:t>(рис. 10)</w:t>
      </w:r>
      <w:r w:rsidRPr="007F7EB9">
        <w:rPr>
          <w:rFonts w:ascii="Times New Roman" w:eastAsia="Times New Roman" w:hAnsi="Times New Roman" w:cs="Times New Roman"/>
          <w:color w:val="000000"/>
          <w:sz w:val="24"/>
          <w:szCs w:val="24"/>
          <w:lang w:eastAsia="ru-RU"/>
        </w:rPr>
        <w:t xml:space="preserve">. </w:t>
      </w:r>
      <w:bookmarkStart w:id="0" w:name="_GoBack"/>
      <w:bookmarkEnd w:id="0"/>
      <w:r w:rsidRPr="007F7EB9">
        <w:rPr>
          <w:rFonts w:ascii="Times New Roman" w:eastAsia="Times New Roman" w:hAnsi="Times New Roman" w:cs="Times New Roman"/>
          <w:color w:val="000000"/>
          <w:sz w:val="24"/>
          <w:szCs w:val="24"/>
          <w:lang w:eastAsia="ru-RU"/>
        </w:rPr>
        <w:t>Использование такой техники дает возможность индивидуального контроля за работой каждого клапана. При этом можно не только оптимально управлять временем открытия каждого клапана и обеспечивать получение максимальных мощности или крутящего момента, но и отключать некоторые цилиндры полностью или переводить их на малую нагрузку для более эффективной работы остальных цилиндров. Можно переводить двигатель в режим компрессора, разгружая, таким образом, тормоза, и, возможно, запасая часть энергии при спуске с возвышенности (рекуперация). Но главное преимущество этой системы заключается в том, что время и степень открытия клапанов в любой момент времени могут быть оптимальными для работы двигателя при данных условиях движения.</w:t>
      </w:r>
      <w:r w:rsidR="00007595">
        <w:rPr>
          <w:rFonts w:ascii="Times New Roman" w:eastAsia="Times New Roman" w:hAnsi="Times New Roman" w:cs="Times New Roman"/>
          <w:color w:val="000000"/>
          <w:sz w:val="24"/>
          <w:szCs w:val="24"/>
          <w:lang w:eastAsia="ru-RU"/>
        </w:rPr>
        <w:t xml:space="preserve"> </w:t>
      </w:r>
      <w:r w:rsidRPr="007F7EB9">
        <w:rPr>
          <w:rFonts w:ascii="Times New Roman" w:eastAsia="Times New Roman" w:hAnsi="Times New Roman" w:cs="Times New Roman"/>
          <w:color w:val="000000"/>
          <w:sz w:val="24"/>
          <w:szCs w:val="24"/>
          <w:lang w:eastAsia="ru-RU"/>
        </w:rPr>
        <w:t>Сегодня уже созданы такие экспериментальные системы с хорошей эффективностью действия (уменьшено потребление топлива до 20 %). Кроме того, конструкция самого двигателя может быть упрощена, потому что обычный привод — цепи, зубчатые ремни, механизм натяжения, шестерни и кулачковые валы — становятся ненужными.</w:t>
      </w:r>
      <w:r w:rsidR="00007595">
        <w:rPr>
          <w:rFonts w:ascii="Times New Roman" w:eastAsia="Times New Roman" w:hAnsi="Times New Roman" w:cs="Times New Roman"/>
          <w:color w:val="000000"/>
          <w:sz w:val="24"/>
          <w:szCs w:val="24"/>
          <w:lang w:eastAsia="ru-RU"/>
        </w:rPr>
        <w:t xml:space="preserve"> </w:t>
      </w:r>
      <w:r w:rsidRPr="007F7EB9">
        <w:rPr>
          <w:rFonts w:ascii="Times New Roman" w:eastAsia="Times New Roman" w:hAnsi="Times New Roman" w:cs="Times New Roman"/>
          <w:color w:val="000000"/>
          <w:sz w:val="24"/>
          <w:szCs w:val="24"/>
          <w:lang w:eastAsia="ru-RU"/>
        </w:rPr>
        <w:t>Препятствием на пути к широкому применению таких </w:t>
      </w:r>
      <w:r w:rsidRPr="007F7EB9">
        <w:rPr>
          <w:rFonts w:ascii="Times New Roman" w:eastAsia="Times New Roman" w:hAnsi="Times New Roman" w:cs="Times New Roman"/>
          <w:b/>
          <w:bCs/>
          <w:color w:val="000000"/>
          <w:sz w:val="24"/>
          <w:szCs w:val="24"/>
          <w:lang w:eastAsia="ru-RU"/>
        </w:rPr>
        <w:t>«</w:t>
      </w:r>
      <w:proofErr w:type="spellStart"/>
      <w:r w:rsidRPr="007F7EB9">
        <w:rPr>
          <w:rFonts w:ascii="Times New Roman" w:eastAsia="Times New Roman" w:hAnsi="Times New Roman" w:cs="Times New Roman"/>
          <w:b/>
          <w:bCs/>
          <w:color w:val="000000"/>
          <w:sz w:val="24"/>
          <w:szCs w:val="24"/>
          <w:lang w:eastAsia="ru-RU"/>
        </w:rPr>
        <w:t>бескулачковых</w:t>
      </w:r>
      <w:proofErr w:type="spellEnd"/>
      <w:r w:rsidRPr="007F7EB9">
        <w:rPr>
          <w:rFonts w:ascii="Times New Roman" w:eastAsia="Times New Roman" w:hAnsi="Times New Roman" w:cs="Times New Roman"/>
          <w:b/>
          <w:bCs/>
          <w:color w:val="000000"/>
          <w:sz w:val="24"/>
          <w:szCs w:val="24"/>
          <w:lang w:eastAsia="ru-RU"/>
        </w:rPr>
        <w:t>» клапанных механизмов</w:t>
      </w:r>
      <w:r w:rsidRPr="007F7EB9">
        <w:rPr>
          <w:rFonts w:ascii="Times New Roman" w:eastAsia="Times New Roman" w:hAnsi="Times New Roman" w:cs="Times New Roman"/>
          <w:color w:val="000000"/>
          <w:sz w:val="24"/>
          <w:szCs w:val="24"/>
          <w:lang w:eastAsia="ru-RU"/>
        </w:rPr>
        <w:t> является большое потребление электроэнергии и большие габариты приводных устройств, получаемые при существующем 12-вольтовом электрооборудовании. Эти проблемы значительно уменьшаются в случае повышения рабочего напряжения на борту в несколько раз.</w:t>
      </w:r>
    </w:p>
    <w:p w:rsidR="00007595" w:rsidRPr="007F7EB9" w:rsidRDefault="00007595" w:rsidP="00007595">
      <w:pPr>
        <w:spacing w:after="0" w:line="276" w:lineRule="auto"/>
        <w:ind w:firstLine="567"/>
        <w:jc w:val="both"/>
        <w:rPr>
          <w:rFonts w:ascii="Times New Roman" w:eastAsia="Times New Roman" w:hAnsi="Times New Roman" w:cs="Times New Roman"/>
          <w:color w:val="000000"/>
          <w:sz w:val="24"/>
          <w:szCs w:val="24"/>
          <w:lang w:eastAsia="ru-RU"/>
        </w:rPr>
      </w:pPr>
    </w:p>
    <w:p w:rsidR="007F7EB9" w:rsidRDefault="00007595" w:rsidP="00007595">
      <w:pPr>
        <w:widowControl w:val="0"/>
        <w:spacing w:after="0" w:line="276" w:lineRule="auto"/>
        <w:ind w:firstLine="567"/>
        <w:jc w:val="center"/>
        <w:rPr>
          <w:rFonts w:ascii="Times New Roman" w:hAnsi="Times New Roman" w:cs="Times New Roman"/>
          <w:b/>
          <w:bCs/>
          <w:sz w:val="24"/>
          <w:szCs w:val="24"/>
        </w:rPr>
      </w:pPr>
      <w:r>
        <w:rPr>
          <w:noProof/>
        </w:rPr>
        <w:drawing>
          <wp:inline distT="0" distB="0" distL="0" distR="0">
            <wp:extent cx="3301200" cy="26388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01200" cy="2638800"/>
                    </a:xfrm>
                    <a:prstGeom prst="rect">
                      <a:avLst/>
                    </a:prstGeom>
                    <a:noFill/>
                    <a:ln>
                      <a:noFill/>
                    </a:ln>
                  </pic:spPr>
                </pic:pic>
              </a:graphicData>
            </a:graphic>
          </wp:inline>
        </w:drawing>
      </w:r>
    </w:p>
    <w:p w:rsidR="00007595" w:rsidRPr="007F7EB9" w:rsidRDefault="00007595" w:rsidP="00007595">
      <w:pPr>
        <w:widowControl w:val="0"/>
        <w:spacing w:after="0" w:line="276"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 xml:space="preserve">Рис.10. </w:t>
      </w:r>
      <w:r w:rsidRPr="007F7EB9">
        <w:rPr>
          <w:rFonts w:ascii="Times New Roman" w:eastAsia="Times New Roman" w:hAnsi="Times New Roman" w:cs="Times New Roman"/>
          <w:b/>
          <w:bCs/>
          <w:color w:val="000000"/>
          <w:sz w:val="24"/>
          <w:szCs w:val="24"/>
          <w:lang w:eastAsia="ru-RU"/>
        </w:rPr>
        <w:t>«</w:t>
      </w:r>
      <w:proofErr w:type="spellStart"/>
      <w:r>
        <w:rPr>
          <w:rFonts w:ascii="Times New Roman" w:eastAsia="Times New Roman" w:hAnsi="Times New Roman" w:cs="Times New Roman"/>
          <w:b/>
          <w:bCs/>
          <w:color w:val="000000"/>
          <w:sz w:val="24"/>
          <w:szCs w:val="24"/>
          <w:lang w:eastAsia="ru-RU"/>
        </w:rPr>
        <w:t>Б</w:t>
      </w:r>
      <w:r w:rsidRPr="007F7EB9">
        <w:rPr>
          <w:rFonts w:ascii="Times New Roman" w:eastAsia="Times New Roman" w:hAnsi="Times New Roman" w:cs="Times New Roman"/>
          <w:b/>
          <w:bCs/>
          <w:color w:val="000000"/>
          <w:sz w:val="24"/>
          <w:szCs w:val="24"/>
          <w:lang w:eastAsia="ru-RU"/>
        </w:rPr>
        <w:t>ескулачковы</w:t>
      </w:r>
      <w:r>
        <w:rPr>
          <w:rFonts w:ascii="Times New Roman" w:eastAsia="Times New Roman" w:hAnsi="Times New Roman" w:cs="Times New Roman"/>
          <w:b/>
          <w:bCs/>
          <w:color w:val="000000"/>
          <w:sz w:val="24"/>
          <w:szCs w:val="24"/>
          <w:lang w:eastAsia="ru-RU"/>
        </w:rPr>
        <w:t>й</w:t>
      </w:r>
      <w:proofErr w:type="spellEnd"/>
      <w:r w:rsidRPr="007F7EB9">
        <w:rPr>
          <w:rFonts w:ascii="Times New Roman" w:eastAsia="Times New Roman" w:hAnsi="Times New Roman" w:cs="Times New Roman"/>
          <w:b/>
          <w:bCs/>
          <w:color w:val="000000"/>
          <w:sz w:val="24"/>
          <w:szCs w:val="24"/>
          <w:lang w:eastAsia="ru-RU"/>
        </w:rPr>
        <w:t>» клапанны</w:t>
      </w:r>
      <w:r>
        <w:rPr>
          <w:rFonts w:ascii="Times New Roman" w:eastAsia="Times New Roman" w:hAnsi="Times New Roman" w:cs="Times New Roman"/>
          <w:b/>
          <w:bCs/>
          <w:color w:val="000000"/>
          <w:sz w:val="24"/>
          <w:szCs w:val="24"/>
          <w:lang w:eastAsia="ru-RU"/>
        </w:rPr>
        <w:t>й</w:t>
      </w:r>
      <w:r w:rsidRPr="007F7EB9">
        <w:rPr>
          <w:rFonts w:ascii="Times New Roman" w:eastAsia="Times New Roman" w:hAnsi="Times New Roman" w:cs="Times New Roman"/>
          <w:b/>
          <w:bCs/>
          <w:color w:val="000000"/>
          <w:sz w:val="24"/>
          <w:szCs w:val="24"/>
          <w:lang w:eastAsia="ru-RU"/>
        </w:rPr>
        <w:t xml:space="preserve"> механизм</w:t>
      </w:r>
    </w:p>
    <w:sectPr w:rsidR="00007595" w:rsidRPr="007F7EB9">
      <w:headerReference w:type="defaul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388C" w:rsidRDefault="007C388C" w:rsidP="00AE59A5">
      <w:pPr>
        <w:spacing w:after="0" w:line="240" w:lineRule="auto"/>
      </w:pPr>
      <w:r>
        <w:separator/>
      </w:r>
    </w:p>
  </w:endnote>
  <w:endnote w:type="continuationSeparator" w:id="0">
    <w:p w:rsidR="007C388C" w:rsidRDefault="007C388C" w:rsidP="00AE5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388C" w:rsidRDefault="007C388C" w:rsidP="00AE59A5">
      <w:pPr>
        <w:spacing w:after="0" w:line="240" w:lineRule="auto"/>
      </w:pPr>
      <w:r>
        <w:separator/>
      </w:r>
    </w:p>
  </w:footnote>
  <w:footnote w:type="continuationSeparator" w:id="0">
    <w:p w:rsidR="007C388C" w:rsidRDefault="007C388C" w:rsidP="00AE59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21554"/>
      <w:docPartObj>
        <w:docPartGallery w:val="Page Numbers (Top of Page)"/>
        <w:docPartUnique/>
      </w:docPartObj>
    </w:sdtPr>
    <w:sdtContent>
      <w:p w:rsidR="00AE59A5" w:rsidRDefault="00AE59A5">
        <w:pPr>
          <w:pStyle w:val="a7"/>
          <w:jc w:val="center"/>
        </w:pPr>
        <w:r>
          <w:fldChar w:fldCharType="begin"/>
        </w:r>
        <w:r>
          <w:instrText>PAGE   \* MERGEFORMAT</w:instrText>
        </w:r>
        <w:r>
          <w:fldChar w:fldCharType="separate"/>
        </w:r>
        <w:r>
          <w:t>2</w:t>
        </w:r>
        <w:r>
          <w:fldChar w:fldCharType="end"/>
        </w:r>
      </w:p>
    </w:sdtContent>
  </w:sdt>
  <w:p w:rsidR="00AE59A5" w:rsidRDefault="00AE59A5">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3E8"/>
    <w:rsid w:val="00007595"/>
    <w:rsid w:val="00026F77"/>
    <w:rsid w:val="0009203B"/>
    <w:rsid w:val="001B55E5"/>
    <w:rsid w:val="00297194"/>
    <w:rsid w:val="003A0337"/>
    <w:rsid w:val="005F56F2"/>
    <w:rsid w:val="00630510"/>
    <w:rsid w:val="00754ACC"/>
    <w:rsid w:val="007C388C"/>
    <w:rsid w:val="007F7EB9"/>
    <w:rsid w:val="00866DD2"/>
    <w:rsid w:val="008D40BA"/>
    <w:rsid w:val="009F04ED"/>
    <w:rsid w:val="00AE59A5"/>
    <w:rsid w:val="00BC43E8"/>
    <w:rsid w:val="00BF2DD3"/>
    <w:rsid w:val="00CF79B3"/>
    <w:rsid w:val="00DD1DD6"/>
    <w:rsid w:val="00E02B9F"/>
    <w:rsid w:val="00E6523B"/>
    <w:rsid w:val="00EB0CAC"/>
    <w:rsid w:val="00F539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76AE2"/>
  <w15:chartTrackingRefBased/>
  <w15:docId w15:val="{770C852F-2730-4EE2-A41F-E4C9685CE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BC43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43E8"/>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BC43E8"/>
    <w:rPr>
      <w:color w:val="0000FF"/>
      <w:u w:val="single"/>
    </w:rPr>
  </w:style>
  <w:style w:type="paragraph" w:styleId="a4">
    <w:name w:val="Normal (Web)"/>
    <w:basedOn w:val="a"/>
    <w:uiPriority w:val="99"/>
    <w:semiHidden/>
    <w:unhideWhenUsed/>
    <w:rsid w:val="00BC43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Unresolved Mention"/>
    <w:basedOn w:val="a0"/>
    <w:uiPriority w:val="99"/>
    <w:semiHidden/>
    <w:unhideWhenUsed/>
    <w:rsid w:val="00BC43E8"/>
    <w:rPr>
      <w:color w:val="605E5C"/>
      <w:shd w:val="clear" w:color="auto" w:fill="E1DFDD"/>
    </w:rPr>
  </w:style>
  <w:style w:type="character" w:styleId="a6">
    <w:name w:val="line number"/>
    <w:basedOn w:val="a0"/>
    <w:uiPriority w:val="99"/>
    <w:semiHidden/>
    <w:unhideWhenUsed/>
    <w:rsid w:val="00AE59A5"/>
  </w:style>
  <w:style w:type="paragraph" w:styleId="a7">
    <w:name w:val="header"/>
    <w:basedOn w:val="a"/>
    <w:link w:val="a8"/>
    <w:uiPriority w:val="99"/>
    <w:unhideWhenUsed/>
    <w:rsid w:val="00AE59A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E59A5"/>
  </w:style>
  <w:style w:type="paragraph" w:styleId="a9">
    <w:name w:val="footer"/>
    <w:basedOn w:val="a"/>
    <w:link w:val="aa"/>
    <w:uiPriority w:val="99"/>
    <w:unhideWhenUsed/>
    <w:rsid w:val="00AE59A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E5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888646">
      <w:bodyDiv w:val="1"/>
      <w:marLeft w:val="0"/>
      <w:marRight w:val="0"/>
      <w:marTop w:val="0"/>
      <w:marBottom w:val="0"/>
      <w:divBdr>
        <w:top w:val="none" w:sz="0" w:space="0" w:color="auto"/>
        <w:left w:val="none" w:sz="0" w:space="0" w:color="auto"/>
        <w:bottom w:val="none" w:sz="0" w:space="0" w:color="auto"/>
        <w:right w:val="none" w:sz="0" w:space="0" w:color="auto"/>
      </w:divBdr>
      <w:divsChild>
        <w:div w:id="1827866479">
          <w:marLeft w:val="0"/>
          <w:marRight w:val="0"/>
          <w:marTop w:val="0"/>
          <w:marBottom w:val="0"/>
          <w:divBdr>
            <w:top w:val="none" w:sz="0" w:space="0" w:color="auto"/>
            <w:left w:val="none" w:sz="0" w:space="0" w:color="auto"/>
            <w:bottom w:val="none" w:sz="0" w:space="0" w:color="auto"/>
            <w:right w:val="none" w:sz="0" w:space="0" w:color="auto"/>
          </w:divBdr>
          <w:divsChild>
            <w:div w:id="1349215262">
              <w:marLeft w:val="0"/>
              <w:marRight w:val="0"/>
              <w:marTop w:val="0"/>
              <w:marBottom w:val="0"/>
              <w:divBdr>
                <w:top w:val="none" w:sz="0" w:space="0" w:color="auto"/>
                <w:left w:val="none" w:sz="0" w:space="0" w:color="auto"/>
                <w:bottom w:val="none" w:sz="0" w:space="0" w:color="auto"/>
                <w:right w:val="none" w:sz="0" w:space="0" w:color="auto"/>
              </w:divBdr>
              <w:divsChild>
                <w:div w:id="1984116983">
                  <w:marLeft w:val="0"/>
                  <w:marRight w:val="120"/>
                  <w:marTop w:val="0"/>
                  <w:marBottom w:val="120"/>
                  <w:divBdr>
                    <w:top w:val="none" w:sz="0" w:space="0" w:color="auto"/>
                    <w:left w:val="none" w:sz="0" w:space="0" w:color="auto"/>
                    <w:bottom w:val="none" w:sz="0" w:space="0" w:color="auto"/>
                    <w:right w:val="none" w:sz="0" w:space="0" w:color="auto"/>
                  </w:divBdr>
                </w:div>
                <w:div w:id="118648775">
                  <w:marLeft w:val="0"/>
                  <w:marRight w:val="120"/>
                  <w:marTop w:val="0"/>
                  <w:marBottom w:val="120"/>
                  <w:divBdr>
                    <w:top w:val="none" w:sz="0" w:space="0" w:color="auto"/>
                    <w:left w:val="none" w:sz="0" w:space="0" w:color="auto"/>
                    <w:bottom w:val="none" w:sz="0" w:space="0" w:color="auto"/>
                    <w:right w:val="none" w:sz="0" w:space="0" w:color="auto"/>
                  </w:divBdr>
                </w:div>
              </w:divsChild>
            </w:div>
          </w:divsChild>
        </w:div>
      </w:divsChild>
    </w:div>
    <w:div w:id="1155491388">
      <w:bodyDiv w:val="1"/>
      <w:marLeft w:val="0"/>
      <w:marRight w:val="0"/>
      <w:marTop w:val="0"/>
      <w:marBottom w:val="0"/>
      <w:divBdr>
        <w:top w:val="none" w:sz="0" w:space="0" w:color="auto"/>
        <w:left w:val="none" w:sz="0" w:space="0" w:color="auto"/>
        <w:bottom w:val="none" w:sz="0" w:space="0" w:color="auto"/>
        <w:right w:val="none" w:sz="0" w:space="0" w:color="auto"/>
      </w:divBdr>
      <w:divsChild>
        <w:div w:id="1754348840">
          <w:marLeft w:val="0"/>
          <w:marRight w:val="0"/>
          <w:marTop w:val="0"/>
          <w:marBottom w:val="0"/>
          <w:divBdr>
            <w:top w:val="none" w:sz="0" w:space="0" w:color="auto"/>
            <w:left w:val="none" w:sz="0" w:space="0" w:color="auto"/>
            <w:bottom w:val="none" w:sz="0" w:space="0" w:color="auto"/>
            <w:right w:val="none" w:sz="0" w:space="0" w:color="auto"/>
          </w:divBdr>
          <w:divsChild>
            <w:div w:id="1056928168">
              <w:marLeft w:val="0"/>
              <w:marRight w:val="0"/>
              <w:marTop w:val="0"/>
              <w:marBottom w:val="0"/>
              <w:divBdr>
                <w:top w:val="none" w:sz="0" w:space="0" w:color="auto"/>
                <w:left w:val="none" w:sz="0" w:space="0" w:color="auto"/>
                <w:bottom w:val="none" w:sz="0" w:space="0" w:color="auto"/>
                <w:right w:val="none" w:sz="0" w:space="0" w:color="auto"/>
              </w:divBdr>
              <w:divsChild>
                <w:div w:id="873881482">
                  <w:marLeft w:val="0"/>
                  <w:marRight w:val="120"/>
                  <w:marTop w:val="0"/>
                  <w:marBottom w:val="120"/>
                  <w:divBdr>
                    <w:top w:val="none" w:sz="0" w:space="0" w:color="auto"/>
                    <w:left w:val="none" w:sz="0" w:space="0" w:color="auto"/>
                    <w:bottom w:val="none" w:sz="0" w:space="0" w:color="auto"/>
                    <w:right w:val="none" w:sz="0" w:space="0" w:color="auto"/>
                  </w:divBdr>
                </w:div>
                <w:div w:id="1585645734">
                  <w:marLeft w:val="0"/>
                  <w:marRight w:val="120"/>
                  <w:marTop w:val="0"/>
                  <w:marBottom w:val="120"/>
                  <w:divBdr>
                    <w:top w:val="none" w:sz="0" w:space="0" w:color="auto"/>
                    <w:left w:val="none" w:sz="0" w:space="0" w:color="auto"/>
                    <w:bottom w:val="none" w:sz="0" w:space="0" w:color="auto"/>
                    <w:right w:val="none" w:sz="0" w:space="0" w:color="auto"/>
                  </w:divBdr>
                </w:div>
                <w:div w:id="1446659172">
                  <w:marLeft w:val="0"/>
                  <w:marRight w:val="120"/>
                  <w:marTop w:val="0"/>
                  <w:marBottom w:val="120"/>
                  <w:divBdr>
                    <w:top w:val="none" w:sz="0" w:space="0" w:color="auto"/>
                    <w:left w:val="none" w:sz="0" w:space="0" w:color="auto"/>
                    <w:bottom w:val="none" w:sz="0" w:space="0" w:color="auto"/>
                    <w:right w:val="none" w:sz="0" w:space="0" w:color="auto"/>
                  </w:divBdr>
                </w:div>
                <w:div w:id="1223756005">
                  <w:marLeft w:val="0"/>
                  <w:marRight w:val="120"/>
                  <w:marTop w:val="0"/>
                  <w:marBottom w:val="120"/>
                  <w:divBdr>
                    <w:top w:val="none" w:sz="0" w:space="0" w:color="auto"/>
                    <w:left w:val="none" w:sz="0" w:space="0" w:color="auto"/>
                    <w:bottom w:val="none" w:sz="0" w:space="0" w:color="auto"/>
                    <w:right w:val="none" w:sz="0" w:space="0" w:color="auto"/>
                  </w:divBdr>
                </w:div>
              </w:divsChild>
            </w:div>
          </w:divsChild>
        </w:div>
      </w:divsChild>
    </w:div>
    <w:div w:id="1226185790">
      <w:bodyDiv w:val="1"/>
      <w:marLeft w:val="0"/>
      <w:marRight w:val="0"/>
      <w:marTop w:val="0"/>
      <w:marBottom w:val="0"/>
      <w:divBdr>
        <w:top w:val="none" w:sz="0" w:space="0" w:color="auto"/>
        <w:left w:val="none" w:sz="0" w:space="0" w:color="auto"/>
        <w:bottom w:val="none" w:sz="0" w:space="0" w:color="auto"/>
        <w:right w:val="none" w:sz="0" w:space="0" w:color="auto"/>
      </w:divBdr>
      <w:divsChild>
        <w:div w:id="718358475">
          <w:marLeft w:val="0"/>
          <w:marRight w:val="0"/>
          <w:marTop w:val="0"/>
          <w:marBottom w:val="0"/>
          <w:divBdr>
            <w:top w:val="none" w:sz="0" w:space="0" w:color="auto"/>
            <w:left w:val="none" w:sz="0" w:space="0" w:color="auto"/>
            <w:bottom w:val="none" w:sz="0" w:space="0" w:color="auto"/>
            <w:right w:val="none" w:sz="0" w:space="0" w:color="auto"/>
          </w:divBdr>
          <w:divsChild>
            <w:div w:id="981084441">
              <w:marLeft w:val="0"/>
              <w:marRight w:val="0"/>
              <w:marTop w:val="0"/>
              <w:marBottom w:val="0"/>
              <w:divBdr>
                <w:top w:val="none" w:sz="0" w:space="0" w:color="auto"/>
                <w:left w:val="none" w:sz="0" w:space="0" w:color="auto"/>
                <w:bottom w:val="none" w:sz="0" w:space="0" w:color="auto"/>
                <w:right w:val="none" w:sz="0" w:space="0" w:color="auto"/>
              </w:divBdr>
              <w:divsChild>
                <w:div w:id="858203316">
                  <w:marLeft w:val="0"/>
                  <w:marRight w:val="120"/>
                  <w:marTop w:val="0"/>
                  <w:marBottom w:val="120"/>
                  <w:divBdr>
                    <w:top w:val="none" w:sz="0" w:space="0" w:color="auto"/>
                    <w:left w:val="none" w:sz="0" w:space="0" w:color="auto"/>
                    <w:bottom w:val="none" w:sz="0" w:space="0" w:color="auto"/>
                    <w:right w:val="none" w:sz="0" w:space="0" w:color="auto"/>
                  </w:divBdr>
                </w:div>
                <w:div w:id="618800151">
                  <w:marLeft w:val="0"/>
                  <w:marRight w:val="120"/>
                  <w:marTop w:val="0"/>
                  <w:marBottom w:val="120"/>
                  <w:divBdr>
                    <w:top w:val="none" w:sz="0" w:space="0" w:color="auto"/>
                    <w:left w:val="none" w:sz="0" w:space="0" w:color="auto"/>
                    <w:bottom w:val="none" w:sz="0" w:space="0" w:color="auto"/>
                    <w:right w:val="none" w:sz="0" w:space="0" w:color="auto"/>
                  </w:divBdr>
                </w:div>
                <w:div w:id="134220586">
                  <w:marLeft w:val="0"/>
                  <w:marRight w:val="120"/>
                  <w:marTop w:val="0"/>
                  <w:marBottom w:val="120"/>
                  <w:divBdr>
                    <w:top w:val="none" w:sz="0" w:space="0" w:color="auto"/>
                    <w:left w:val="none" w:sz="0" w:space="0" w:color="auto"/>
                    <w:bottom w:val="none" w:sz="0" w:space="0" w:color="auto"/>
                    <w:right w:val="none" w:sz="0" w:space="0" w:color="auto"/>
                  </w:divBdr>
                </w:div>
                <w:div w:id="1214659806">
                  <w:marLeft w:val="0"/>
                  <w:marRight w:val="120"/>
                  <w:marTop w:val="0"/>
                  <w:marBottom w:val="120"/>
                  <w:divBdr>
                    <w:top w:val="none" w:sz="0" w:space="0" w:color="auto"/>
                    <w:left w:val="none" w:sz="0" w:space="0" w:color="auto"/>
                    <w:bottom w:val="none" w:sz="0" w:space="0" w:color="auto"/>
                    <w:right w:val="none" w:sz="0" w:space="0" w:color="auto"/>
                  </w:divBdr>
                </w:div>
              </w:divsChild>
            </w:div>
          </w:divsChild>
        </w:div>
      </w:divsChild>
    </w:div>
    <w:div w:id="1424499238">
      <w:bodyDiv w:val="1"/>
      <w:marLeft w:val="0"/>
      <w:marRight w:val="0"/>
      <w:marTop w:val="0"/>
      <w:marBottom w:val="0"/>
      <w:divBdr>
        <w:top w:val="none" w:sz="0" w:space="0" w:color="auto"/>
        <w:left w:val="none" w:sz="0" w:space="0" w:color="auto"/>
        <w:bottom w:val="none" w:sz="0" w:space="0" w:color="auto"/>
        <w:right w:val="none" w:sz="0" w:space="0" w:color="auto"/>
      </w:divBdr>
      <w:divsChild>
        <w:div w:id="1097410498">
          <w:marLeft w:val="0"/>
          <w:marRight w:val="0"/>
          <w:marTop w:val="0"/>
          <w:marBottom w:val="0"/>
          <w:divBdr>
            <w:top w:val="none" w:sz="0" w:space="0" w:color="auto"/>
            <w:left w:val="none" w:sz="0" w:space="0" w:color="auto"/>
            <w:bottom w:val="none" w:sz="0" w:space="0" w:color="auto"/>
            <w:right w:val="none" w:sz="0" w:space="0" w:color="auto"/>
          </w:divBdr>
          <w:divsChild>
            <w:div w:id="26184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966449">
      <w:bodyDiv w:val="1"/>
      <w:marLeft w:val="0"/>
      <w:marRight w:val="0"/>
      <w:marTop w:val="0"/>
      <w:marBottom w:val="0"/>
      <w:divBdr>
        <w:top w:val="none" w:sz="0" w:space="0" w:color="auto"/>
        <w:left w:val="none" w:sz="0" w:space="0" w:color="auto"/>
        <w:bottom w:val="none" w:sz="0" w:space="0" w:color="auto"/>
        <w:right w:val="none" w:sz="0" w:space="0" w:color="auto"/>
      </w:divBdr>
      <w:divsChild>
        <w:div w:id="157118417">
          <w:marLeft w:val="0"/>
          <w:marRight w:val="0"/>
          <w:marTop w:val="0"/>
          <w:marBottom w:val="0"/>
          <w:divBdr>
            <w:top w:val="none" w:sz="0" w:space="0" w:color="auto"/>
            <w:left w:val="none" w:sz="0" w:space="0" w:color="auto"/>
            <w:bottom w:val="none" w:sz="0" w:space="0" w:color="auto"/>
            <w:right w:val="none" w:sz="0" w:space="0" w:color="auto"/>
          </w:divBdr>
          <w:divsChild>
            <w:div w:id="176010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82518">
      <w:bodyDiv w:val="1"/>
      <w:marLeft w:val="0"/>
      <w:marRight w:val="0"/>
      <w:marTop w:val="0"/>
      <w:marBottom w:val="0"/>
      <w:divBdr>
        <w:top w:val="none" w:sz="0" w:space="0" w:color="auto"/>
        <w:left w:val="none" w:sz="0" w:space="0" w:color="auto"/>
        <w:bottom w:val="none" w:sz="0" w:space="0" w:color="auto"/>
        <w:right w:val="none" w:sz="0" w:space="0" w:color="auto"/>
      </w:divBdr>
      <w:divsChild>
        <w:div w:id="1812362571">
          <w:marLeft w:val="0"/>
          <w:marRight w:val="0"/>
          <w:marTop w:val="0"/>
          <w:marBottom w:val="0"/>
          <w:divBdr>
            <w:top w:val="none" w:sz="0" w:space="0" w:color="auto"/>
            <w:left w:val="none" w:sz="0" w:space="0" w:color="auto"/>
            <w:bottom w:val="none" w:sz="0" w:space="0" w:color="auto"/>
            <w:right w:val="none" w:sz="0" w:space="0" w:color="auto"/>
          </w:divBdr>
          <w:divsChild>
            <w:div w:id="787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7161">
      <w:bodyDiv w:val="1"/>
      <w:marLeft w:val="0"/>
      <w:marRight w:val="0"/>
      <w:marTop w:val="0"/>
      <w:marBottom w:val="0"/>
      <w:divBdr>
        <w:top w:val="none" w:sz="0" w:space="0" w:color="auto"/>
        <w:left w:val="none" w:sz="0" w:space="0" w:color="auto"/>
        <w:bottom w:val="none" w:sz="0" w:space="0" w:color="auto"/>
        <w:right w:val="none" w:sz="0" w:space="0" w:color="auto"/>
      </w:divBdr>
      <w:divsChild>
        <w:div w:id="377048553">
          <w:marLeft w:val="0"/>
          <w:marRight w:val="0"/>
          <w:marTop w:val="0"/>
          <w:marBottom w:val="0"/>
          <w:divBdr>
            <w:top w:val="none" w:sz="0" w:space="0" w:color="auto"/>
            <w:left w:val="none" w:sz="0" w:space="0" w:color="auto"/>
            <w:bottom w:val="none" w:sz="0" w:space="0" w:color="auto"/>
            <w:right w:val="none" w:sz="0" w:space="0" w:color="auto"/>
          </w:divBdr>
          <w:divsChild>
            <w:div w:id="1654530948">
              <w:marLeft w:val="0"/>
              <w:marRight w:val="0"/>
              <w:marTop w:val="0"/>
              <w:marBottom w:val="0"/>
              <w:divBdr>
                <w:top w:val="none" w:sz="0" w:space="0" w:color="auto"/>
                <w:left w:val="none" w:sz="0" w:space="0" w:color="auto"/>
                <w:bottom w:val="none" w:sz="0" w:space="0" w:color="auto"/>
                <w:right w:val="none" w:sz="0" w:space="0" w:color="auto"/>
              </w:divBdr>
              <w:divsChild>
                <w:div w:id="2087916747">
                  <w:marLeft w:val="0"/>
                  <w:marRight w:val="120"/>
                  <w:marTop w:val="0"/>
                  <w:marBottom w:val="120"/>
                  <w:divBdr>
                    <w:top w:val="none" w:sz="0" w:space="0" w:color="auto"/>
                    <w:left w:val="none" w:sz="0" w:space="0" w:color="auto"/>
                    <w:bottom w:val="none" w:sz="0" w:space="0" w:color="auto"/>
                    <w:right w:val="none" w:sz="0" w:space="0" w:color="auto"/>
                  </w:divBdr>
                </w:div>
                <w:div w:id="1115909257">
                  <w:marLeft w:val="0"/>
                  <w:marRight w:val="120"/>
                  <w:marTop w:val="0"/>
                  <w:marBottom w:val="120"/>
                  <w:divBdr>
                    <w:top w:val="none" w:sz="0" w:space="0" w:color="auto"/>
                    <w:left w:val="none" w:sz="0" w:space="0" w:color="auto"/>
                    <w:bottom w:val="none" w:sz="0" w:space="0" w:color="auto"/>
                    <w:right w:val="none" w:sz="0" w:space="0" w:color="auto"/>
                  </w:divBdr>
                </w:div>
                <w:div w:id="1928074172">
                  <w:marLeft w:val="0"/>
                  <w:marRight w:val="120"/>
                  <w:marTop w:val="0"/>
                  <w:marBottom w:val="120"/>
                  <w:divBdr>
                    <w:top w:val="none" w:sz="0" w:space="0" w:color="auto"/>
                    <w:left w:val="none" w:sz="0" w:space="0" w:color="auto"/>
                    <w:bottom w:val="none" w:sz="0" w:space="0" w:color="auto"/>
                    <w:right w:val="none" w:sz="0" w:space="0" w:color="auto"/>
                  </w:divBdr>
                </w:div>
                <w:div w:id="577441609">
                  <w:marLeft w:val="0"/>
                  <w:marRight w:val="120"/>
                  <w:marTop w:val="0"/>
                  <w:marBottom w:val="12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zr.ru/%D0%A4%D0%B0%D0%B9%D0%BB:%D0%9A%D0%BB%D0%B0%D0%BF%D0%B0%D0%BD%D1%8B_30.jpg" TargetMode="Externa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iki.zr.ru/%D0%93%D0%B0%D0%B7%D0%BE%D1%80%D0%B0%D1%81%D0%BF%D1%80%D0%B5%D0%B4%D0%B5%D0%BB%D0%B8%D1%82%D0%B5%D0%BB%D1%8C%D0%BD%D1%8B%D0%B9_%D0%BC%D0%B5%D1%85%D0%B0%D0%BD%D0%B8%D0%B7%D0%BC" TargetMode="External"/><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image" Target="media/image7.jpeg"/><Relationship Id="rId10" Type="http://schemas.openxmlformats.org/officeDocument/2006/relationships/hyperlink" Target="https://wiki.zr.ru/%D0%A4%D0%B0%D0%B9%D0%BB:%D0%9A%D0%BB%D0%B0%D0%BF%D0%B0%D0%BD%D1%8B_31.jpg"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8</Pages>
  <Words>2462</Words>
  <Characters>14039</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dc:creator>
  <cp:keywords/>
  <dc:description/>
  <cp:lastModifiedBy>Main</cp:lastModifiedBy>
  <cp:revision>9</cp:revision>
  <dcterms:created xsi:type="dcterms:W3CDTF">2021-02-22T14:37:00Z</dcterms:created>
  <dcterms:modified xsi:type="dcterms:W3CDTF">2021-02-22T17:40:00Z</dcterms:modified>
</cp:coreProperties>
</file>